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721" w:afterLines="200" w:line="360" w:lineRule="auto"/>
        <w:jc w:val="center"/>
        <w:textAlignment w:val="auto"/>
        <w:rPr>
          <w:rFonts w:ascii="Times New Roman" w:hAnsi="Times New Roman" w:cs="Times New Roman"/>
          <w:b/>
          <w:bCs/>
          <w:color w:val="auto"/>
          <w:sz w:val="28"/>
          <w:szCs w:val="28"/>
        </w:rPr>
      </w:pPr>
      <w:r>
        <w:rPr>
          <w:rFonts w:ascii="Times New Roman" w:hAnsi="Times New Roman" w:cs="Times New Roman"/>
          <w:b/>
          <w:bCs/>
          <w:color w:val="auto"/>
          <w:sz w:val="24"/>
          <w:szCs w:val="24"/>
        </w:rPr>
        <w:t>KETERLIBATAN AMERIKA SERIKAT DALAM KRISIS VENEZUELA PADA MASA PEMERINTAHAN NICOLAS MADURO</w:t>
      </w:r>
    </w:p>
    <w:p>
      <w:pPr>
        <w:keepNext w:val="0"/>
        <w:keepLines w:val="0"/>
        <w:pageBreakBefore w:val="0"/>
        <w:widowControl/>
        <w:kinsoku/>
        <w:wordWrap/>
        <w:overflowPunct/>
        <w:topLinePunct w:val="0"/>
        <w:autoSpaceDE/>
        <w:autoSpaceDN/>
        <w:bidi w:val="0"/>
        <w:adjustRightInd/>
        <w:snapToGrid/>
        <w:spacing w:after="361" w:afterLines="100" w:line="360" w:lineRule="auto"/>
        <w:jc w:val="center"/>
        <w:textAlignment w:val="auto"/>
        <w:rPr>
          <w:rFonts w:hint="default" w:ascii="Times New Roman" w:hAnsi="Times New Roman" w:cs="Times New Roman"/>
          <w:b/>
          <w:bCs/>
          <w:color w:val="auto"/>
          <w:sz w:val="22"/>
          <w:szCs w:val="22"/>
          <w:lang w:val="en-US"/>
        </w:rPr>
      </w:pPr>
      <w:r>
        <w:rPr>
          <w:rFonts w:hint="default" w:ascii="Times New Roman" w:hAnsi="Times New Roman" w:cs="Times New Roman"/>
          <w:b/>
          <w:bCs/>
          <w:color w:val="auto"/>
          <w:sz w:val="22"/>
          <w:szCs w:val="22"/>
          <w:lang w:val="en-US"/>
        </w:rPr>
        <w:t>Ivon Christiana Kadang</w:t>
      </w:r>
      <w:r>
        <w:rPr>
          <w:rStyle w:val="8"/>
          <w:rFonts w:hint="default" w:ascii="Times New Roman" w:hAnsi="Times New Roman" w:cs="Times New Roman"/>
          <w:b/>
          <w:bCs/>
          <w:color w:val="auto"/>
          <w:sz w:val="22"/>
          <w:szCs w:val="22"/>
          <w:lang w:val="en-US"/>
        </w:rPr>
        <w:footnoteReference w:id="0"/>
      </w:r>
      <w:r>
        <w:rPr>
          <w:rFonts w:hint="default" w:cs="Times New Roman"/>
          <w:b/>
          <w:bCs/>
          <w:color w:val="auto"/>
          <w:sz w:val="22"/>
          <w:szCs w:val="22"/>
          <w:lang w:val="en-US"/>
        </w:rPr>
        <w:t>, Yuniarti</w:t>
      </w:r>
      <w:r>
        <w:rPr>
          <w:rStyle w:val="8"/>
          <w:rFonts w:hint="default" w:cs="Times New Roman"/>
          <w:b/>
          <w:bCs/>
          <w:color w:val="auto"/>
          <w:sz w:val="22"/>
          <w:szCs w:val="22"/>
          <w:lang w:val="en-US"/>
        </w:rPr>
        <w:footnoteReference w:id="1"/>
      </w:r>
      <w:r>
        <w:rPr>
          <w:rFonts w:hint="default" w:cs="Times New Roman"/>
          <w:b/>
          <w:bCs/>
          <w:color w:val="auto"/>
          <w:sz w:val="22"/>
          <w:szCs w:val="22"/>
          <w:lang w:val="en-US"/>
        </w:rPr>
        <w:t>, Rendy Wirawan</w:t>
      </w:r>
      <w:r>
        <w:rPr>
          <w:rStyle w:val="8"/>
          <w:rFonts w:hint="default" w:cs="Times New Roman"/>
          <w:b/>
          <w:bCs/>
          <w:color w:val="auto"/>
          <w:sz w:val="22"/>
          <w:szCs w:val="22"/>
          <w:lang w:val="en-US"/>
        </w:rPr>
        <w:footnoteReference w:id="2"/>
      </w:r>
    </w:p>
    <w:p>
      <w:pPr>
        <w:keepNext w:val="0"/>
        <w:keepLines w:val="0"/>
        <w:pageBreakBefore w:val="0"/>
        <w:widowControl/>
        <w:kinsoku/>
        <w:wordWrap/>
        <w:overflowPunct/>
        <w:topLinePunct w:val="0"/>
        <w:autoSpaceDE w:val="0"/>
        <w:autoSpaceDN w:val="0"/>
        <w:bidi w:val="0"/>
        <w:adjustRightInd w:val="0"/>
        <w:snapToGrid/>
        <w:spacing w:after="361" w:afterLines="100"/>
        <w:ind w:left="880" w:leftChars="400" w:right="902" w:rightChars="410" w:firstLine="0" w:firstLineChars="0"/>
        <w:jc w:val="both"/>
        <w:textAlignment w:val="auto"/>
        <w:rPr>
          <w:rFonts w:hint="default" w:ascii="Times New Roman" w:hAnsi="Times New Roman" w:cs="Times New Roman"/>
          <w:b/>
          <w:bCs/>
          <w:color w:val="auto"/>
          <w:sz w:val="20"/>
          <w:szCs w:val="20"/>
          <w:lang w:val="en-US"/>
        </w:rPr>
      </w:pPr>
      <w:r>
        <w:rPr>
          <w:rFonts w:hint="default" w:ascii="Times New Roman" w:hAnsi="Times New Roman" w:cs="Times New Roman"/>
          <w:b/>
          <w:bCs/>
          <w:color w:val="auto"/>
          <w:sz w:val="20"/>
          <w:szCs w:val="20"/>
          <w:lang w:val="en-US"/>
        </w:rPr>
        <w:t xml:space="preserve">Abstract: </w:t>
      </w:r>
      <w:r>
        <w:rPr>
          <w:rFonts w:hint="default" w:ascii="Times New Roman" w:hAnsi="Times New Roman"/>
          <w:i/>
          <w:color w:val="auto"/>
          <w:sz w:val="20"/>
          <w:szCs w:val="20"/>
          <w:lang w:val="en-US"/>
        </w:rPr>
        <w:t xml:space="preserve">The US involvement in Venezuelan crisis began when US sent aids to Venezuela and got rejected by President Nicolas Maduro. The purpose of the study is to find the reasons of US involvement in Venezuelan crisis. </w:t>
      </w:r>
      <w:r>
        <w:rPr>
          <w:rFonts w:ascii="Times New Roman" w:hAnsi="Times New Roman" w:cs="Times New Roman"/>
          <w:i/>
          <w:color w:val="auto"/>
          <w:sz w:val="20"/>
          <w:szCs w:val="20"/>
        </w:rPr>
        <w:t xml:space="preserve">The research method used is explanatory with secondary data types. The analysis technique used is qualitative. The theory used is </w:t>
      </w:r>
      <w:r>
        <w:rPr>
          <w:rFonts w:hint="default" w:ascii="Times New Roman" w:hAnsi="Times New Roman" w:cs="Times New Roman"/>
          <w:i/>
          <w:color w:val="auto"/>
          <w:sz w:val="20"/>
          <w:szCs w:val="20"/>
          <w:lang w:val="en-US"/>
        </w:rPr>
        <w:t>Decision Making</w:t>
      </w:r>
    </w:p>
    <w:p>
      <w:pPr>
        <w:keepNext w:val="0"/>
        <w:keepLines w:val="0"/>
        <w:pageBreakBefore w:val="0"/>
        <w:widowControl/>
        <w:kinsoku/>
        <w:wordWrap/>
        <w:overflowPunct/>
        <w:topLinePunct w:val="0"/>
        <w:autoSpaceDE w:val="0"/>
        <w:autoSpaceDN w:val="0"/>
        <w:bidi w:val="0"/>
        <w:adjustRightInd w:val="0"/>
        <w:snapToGrid/>
        <w:spacing w:after="361" w:afterLines="100"/>
        <w:ind w:left="880" w:leftChars="400" w:right="902" w:rightChars="410" w:firstLine="0" w:firstLineChars="0"/>
        <w:jc w:val="both"/>
        <w:textAlignment w:val="auto"/>
        <w:rPr>
          <w:rFonts w:hint="default" w:ascii="Times New Roman" w:hAnsi="Times New Roman"/>
          <w:i/>
          <w:color w:val="auto"/>
          <w:sz w:val="20"/>
          <w:szCs w:val="20"/>
        </w:rPr>
      </w:pPr>
      <w:r>
        <w:rPr>
          <w:rFonts w:hint="default" w:ascii="Times New Roman" w:hAnsi="Times New Roman" w:eastAsia="SimSun" w:cs="Times New Roman"/>
          <w:i/>
          <w:iCs/>
          <w:color w:val="auto"/>
          <w:sz w:val="20"/>
          <w:szCs w:val="20"/>
        </w:rPr>
        <w:t>This study aims to analyze</w:t>
      </w:r>
      <w:r>
        <w:rPr>
          <w:rFonts w:hint="default" w:ascii="Times New Roman" w:hAnsi="Times New Roman"/>
          <w:i/>
          <w:color w:val="auto"/>
          <w:sz w:val="20"/>
          <w:szCs w:val="20"/>
        </w:rPr>
        <w:t xml:space="preserve"> US </w:t>
      </w:r>
      <w:r>
        <w:rPr>
          <w:rFonts w:hint="default" w:ascii="Times New Roman" w:hAnsi="Times New Roman"/>
          <w:i/>
          <w:color w:val="auto"/>
          <w:sz w:val="20"/>
          <w:szCs w:val="20"/>
          <w:lang w:val="en-US"/>
        </w:rPr>
        <w:t>interest</w:t>
      </w:r>
      <w:r>
        <w:rPr>
          <w:rFonts w:hint="default" w:ascii="Times New Roman" w:hAnsi="Times New Roman"/>
          <w:i/>
          <w:color w:val="auto"/>
          <w:sz w:val="20"/>
          <w:szCs w:val="20"/>
        </w:rPr>
        <w:t xml:space="preserve"> in Venezuela is </w:t>
      </w:r>
      <w:r>
        <w:rPr>
          <w:rFonts w:hint="default" w:ascii="Times New Roman" w:hAnsi="Times New Roman"/>
          <w:i/>
          <w:color w:val="auto"/>
          <w:sz w:val="20"/>
          <w:szCs w:val="20"/>
          <w:lang w:val="en-US"/>
        </w:rPr>
        <w:t>the</w:t>
      </w:r>
      <w:r>
        <w:rPr>
          <w:rFonts w:hint="default" w:ascii="Times New Roman" w:hAnsi="Times New Roman"/>
          <w:i/>
          <w:color w:val="auto"/>
          <w:sz w:val="20"/>
          <w:szCs w:val="20"/>
        </w:rPr>
        <w:t xml:space="preserve"> control of </w:t>
      </w:r>
      <w:r>
        <w:rPr>
          <w:rFonts w:hint="default" w:ascii="Times New Roman" w:hAnsi="Times New Roman"/>
          <w:i/>
          <w:color w:val="auto"/>
          <w:sz w:val="20"/>
          <w:szCs w:val="20"/>
          <w:lang w:val="en-US"/>
        </w:rPr>
        <w:t xml:space="preserve">Venezuelan </w:t>
      </w:r>
      <w:r>
        <w:rPr>
          <w:rFonts w:hint="default" w:ascii="Times New Roman" w:hAnsi="Times New Roman"/>
          <w:i/>
          <w:color w:val="auto"/>
          <w:sz w:val="20"/>
          <w:szCs w:val="20"/>
        </w:rPr>
        <w:t>crude oil, but the Nicolas Maduro</w:t>
      </w:r>
      <w:r>
        <w:rPr>
          <w:rFonts w:hint="default" w:ascii="Times New Roman" w:hAnsi="Times New Roman"/>
          <w:i/>
          <w:color w:val="auto"/>
          <w:sz w:val="20"/>
          <w:szCs w:val="20"/>
          <w:lang w:val="en-US"/>
        </w:rPr>
        <w:t xml:space="preserve">’s </w:t>
      </w:r>
      <w:r>
        <w:rPr>
          <w:rFonts w:hint="default" w:ascii="Times New Roman" w:hAnsi="Times New Roman"/>
          <w:i/>
          <w:color w:val="auto"/>
          <w:sz w:val="20"/>
          <w:szCs w:val="20"/>
        </w:rPr>
        <w:t xml:space="preserve">leadership </w:t>
      </w:r>
      <w:r>
        <w:rPr>
          <w:rFonts w:hint="default" w:ascii="Times New Roman" w:hAnsi="Times New Roman"/>
          <w:i/>
          <w:color w:val="auto"/>
          <w:sz w:val="20"/>
          <w:szCs w:val="20"/>
          <w:lang w:val="en-US"/>
        </w:rPr>
        <w:t>i</w:t>
      </w:r>
      <w:r>
        <w:rPr>
          <w:rFonts w:hint="default" w:ascii="Times New Roman" w:hAnsi="Times New Roman"/>
          <w:i/>
          <w:color w:val="auto"/>
          <w:sz w:val="20"/>
          <w:szCs w:val="20"/>
        </w:rPr>
        <w:t>s a threat to US foreign interests</w:t>
      </w:r>
      <w:r>
        <w:rPr>
          <w:rFonts w:hint="default" w:ascii="Times New Roman" w:hAnsi="Times New Roman"/>
          <w:i/>
          <w:color w:val="auto"/>
          <w:sz w:val="20"/>
          <w:szCs w:val="20"/>
          <w:lang w:val="en-US"/>
        </w:rPr>
        <w:t xml:space="preserve">. </w:t>
      </w:r>
      <w:r>
        <w:rPr>
          <w:rFonts w:hint="default" w:ascii="Times New Roman" w:hAnsi="Times New Roman"/>
          <w:i/>
          <w:color w:val="auto"/>
          <w:sz w:val="20"/>
          <w:szCs w:val="20"/>
        </w:rPr>
        <w:t xml:space="preserve">therefore economic sanctions are imposed to corner Maduro to resign from his position as President. On the other </w:t>
      </w:r>
      <w:r>
        <w:rPr>
          <w:rFonts w:hint="default" w:ascii="Times New Roman" w:hAnsi="Times New Roman"/>
          <w:i/>
          <w:color w:val="auto"/>
          <w:sz w:val="20"/>
          <w:szCs w:val="20"/>
          <w:lang w:val="en-US"/>
        </w:rPr>
        <w:t>side</w:t>
      </w:r>
      <w:r>
        <w:rPr>
          <w:rFonts w:hint="default" w:ascii="Times New Roman" w:hAnsi="Times New Roman"/>
          <w:i/>
          <w:color w:val="auto"/>
          <w:sz w:val="20"/>
          <w:szCs w:val="20"/>
        </w:rPr>
        <w:t xml:space="preserve">, the opposition group also has the same goal, </w:t>
      </w:r>
      <w:r>
        <w:rPr>
          <w:rFonts w:hint="default" w:ascii="Times New Roman" w:hAnsi="Times New Roman"/>
          <w:i/>
          <w:color w:val="auto"/>
          <w:sz w:val="20"/>
          <w:szCs w:val="20"/>
          <w:lang w:val="en-US"/>
        </w:rPr>
        <w:t>to</w:t>
      </w:r>
      <w:r>
        <w:rPr>
          <w:rFonts w:hint="default" w:ascii="Times New Roman" w:hAnsi="Times New Roman"/>
          <w:i/>
          <w:color w:val="auto"/>
          <w:sz w:val="20"/>
          <w:szCs w:val="20"/>
        </w:rPr>
        <w:t xml:space="preserve"> removing Maduro from his position because he is considered </w:t>
      </w:r>
      <w:r>
        <w:rPr>
          <w:rFonts w:hint="default" w:ascii="Times New Roman" w:hAnsi="Times New Roman"/>
          <w:i/>
          <w:color w:val="auto"/>
          <w:sz w:val="20"/>
          <w:szCs w:val="20"/>
          <w:lang w:val="en-US"/>
        </w:rPr>
        <w:t xml:space="preserve">as </w:t>
      </w:r>
      <w:r>
        <w:rPr>
          <w:rFonts w:hint="default" w:ascii="Times New Roman" w:hAnsi="Times New Roman"/>
          <w:i/>
          <w:color w:val="auto"/>
          <w:sz w:val="20"/>
          <w:szCs w:val="20"/>
        </w:rPr>
        <w:t xml:space="preserve">incompetent </w:t>
      </w:r>
      <w:r>
        <w:rPr>
          <w:rFonts w:hint="default" w:ascii="Times New Roman" w:hAnsi="Times New Roman"/>
          <w:i/>
          <w:color w:val="auto"/>
          <w:sz w:val="20"/>
          <w:szCs w:val="20"/>
          <w:lang w:val="en-US"/>
        </w:rPr>
        <w:t xml:space="preserve">to </w:t>
      </w:r>
      <w:r>
        <w:rPr>
          <w:rFonts w:hint="default" w:ascii="Times New Roman" w:hAnsi="Times New Roman"/>
          <w:i/>
          <w:color w:val="auto"/>
          <w:sz w:val="20"/>
          <w:szCs w:val="20"/>
        </w:rPr>
        <w:t>solving existing problems. Recognizing the same interests as the opposition groups, the US carried out its support when the opposition groups nominated Juan Guaido as Interim President of Venezuela. For the US, if it supports a pro-American government, it will make it easier to carry out its interests in Venezuela, while the opposition groups who want a restoration of democracy will get help and support from the US.</w:t>
      </w:r>
    </w:p>
    <w:p>
      <w:pPr>
        <w:keepNext w:val="0"/>
        <w:keepLines w:val="0"/>
        <w:pageBreakBefore w:val="0"/>
        <w:widowControl/>
        <w:kinsoku/>
        <w:wordWrap/>
        <w:overflowPunct/>
        <w:topLinePunct w:val="0"/>
        <w:autoSpaceDE w:val="0"/>
        <w:autoSpaceDN w:val="0"/>
        <w:bidi w:val="0"/>
        <w:adjustRightInd w:val="0"/>
        <w:snapToGrid/>
        <w:spacing w:after="361" w:afterLines="100"/>
        <w:ind w:left="880" w:leftChars="400" w:right="902" w:rightChars="410" w:firstLine="0" w:firstLineChars="0"/>
        <w:jc w:val="both"/>
        <w:textAlignment w:val="auto"/>
        <w:rPr>
          <w:rFonts w:hint="default" w:ascii="Times New Roman" w:hAnsi="Times New Roman"/>
          <w:b/>
          <w:bCs/>
          <w:i/>
          <w:iCs w:val="0"/>
          <w:color w:val="auto"/>
          <w:sz w:val="20"/>
          <w:szCs w:val="20"/>
          <w:lang w:val="en-US"/>
        </w:rPr>
      </w:pPr>
      <w:r>
        <w:rPr>
          <w:rFonts w:ascii="Times New Roman" w:hAnsi="Times New Roman" w:cs="Times New Roman"/>
          <w:b/>
          <w:bCs/>
          <w:i/>
          <w:iCs w:val="0"/>
          <w:color w:val="auto"/>
          <w:sz w:val="20"/>
          <w:szCs w:val="20"/>
        </w:rPr>
        <w:t>Keywords</w:t>
      </w:r>
      <w:r>
        <w:rPr>
          <w:rFonts w:hint="default" w:ascii="Times New Roman" w:hAnsi="Times New Roman" w:cs="Times New Roman"/>
          <w:b/>
          <w:bCs/>
          <w:i/>
          <w:iCs w:val="0"/>
          <w:color w:val="auto"/>
          <w:sz w:val="20"/>
          <w:szCs w:val="20"/>
          <w:lang w:val="en-US"/>
        </w:rPr>
        <w:t xml:space="preserve">: </w:t>
      </w:r>
      <w:r>
        <w:rPr>
          <w:rFonts w:hint="default" w:ascii="Times New Roman" w:hAnsi="Times New Roman"/>
          <w:b/>
          <w:bCs/>
          <w:i/>
          <w:iCs w:val="0"/>
          <w:color w:val="auto"/>
          <w:sz w:val="20"/>
          <w:szCs w:val="20"/>
          <w:lang w:val="en-US"/>
        </w:rPr>
        <w:t>Crude Oil, Venezuelan Crisis, Economic Sanctions, United States, Nicolas Maduro</w:t>
      </w:r>
    </w:p>
    <w:p>
      <w:pPr>
        <w:spacing w:line="360" w:lineRule="auto"/>
        <w:jc w:val="both"/>
        <w:rPr>
          <w:rFonts w:hint="default" w:ascii="Times New Roman" w:hAnsi="Times New Roman"/>
          <w:b/>
          <w:bCs/>
          <w:i/>
          <w:iCs w:val="0"/>
          <w:color w:val="auto"/>
          <w:sz w:val="24"/>
          <w:szCs w:val="24"/>
          <w:lang w:val="en-US"/>
        </w:rPr>
      </w:pPr>
    </w:p>
    <w:p>
      <w:pPr>
        <w:spacing w:line="240" w:lineRule="auto"/>
        <w:jc w:val="both"/>
        <w:rPr>
          <w:rFonts w:hint="default" w:ascii="Times New Roman" w:hAnsi="Times New Roman"/>
          <w:b/>
          <w:bCs/>
          <w:i w:val="0"/>
          <w:iCs/>
          <w:color w:val="auto"/>
          <w:sz w:val="24"/>
          <w:szCs w:val="24"/>
          <w:lang w:val="en-US"/>
        </w:rPr>
      </w:pPr>
      <w:r>
        <w:rPr>
          <w:rFonts w:hint="default" w:ascii="Times New Roman" w:hAnsi="Times New Roman"/>
          <w:b/>
          <w:bCs/>
          <w:i w:val="0"/>
          <w:iCs/>
          <w:color w:val="auto"/>
          <w:sz w:val="24"/>
          <w:szCs w:val="24"/>
          <w:lang w:val="en-US"/>
        </w:rPr>
        <w:t>Pendahuluan</w:t>
      </w:r>
    </w:p>
    <w:p>
      <w:pPr>
        <w:spacing w:line="240" w:lineRule="auto"/>
        <w:ind w:firstLine="720" w:firstLineChars="0"/>
        <w:jc w:val="both"/>
        <w:rPr>
          <w:rFonts w:hint="default" w:ascii="Times New Roman" w:hAnsi="Times New Roman" w:eastAsia="SimSun" w:cs="Times New Roman"/>
          <w:color w:val="auto"/>
          <w:sz w:val="24"/>
          <w:szCs w:val="24"/>
          <w:lang w:val="en-US"/>
        </w:rPr>
      </w:pPr>
      <w:r>
        <w:rPr>
          <w:rFonts w:ascii="Times New Roman" w:hAnsi="Times New Roman" w:eastAsia="Helvetica" w:cs="Times New Roman"/>
          <w:color w:val="auto"/>
          <w:sz w:val="24"/>
          <w:szCs w:val="24"/>
          <w:shd w:val="clear" w:color="auto" w:fill="FFFFFF"/>
        </w:rPr>
        <w:t xml:space="preserve">Venezuela </w:t>
      </w:r>
      <w:r>
        <w:rPr>
          <w:rFonts w:hint="default" w:ascii="Times New Roman" w:hAnsi="Times New Roman" w:eastAsia="Helvetica" w:cs="Times New Roman"/>
          <w:color w:val="auto"/>
          <w:sz w:val="24"/>
          <w:szCs w:val="24"/>
          <w:shd w:val="clear" w:color="auto" w:fill="FFFFFF"/>
          <w:lang w:val="en-US"/>
        </w:rPr>
        <w:t>merupakan sebuah negara</w:t>
      </w:r>
      <w:r>
        <w:rPr>
          <w:rFonts w:ascii="Times New Roman" w:hAnsi="Times New Roman" w:eastAsia="Helvetica" w:cs="Times New Roman"/>
          <w:color w:val="auto"/>
          <w:sz w:val="24"/>
          <w:szCs w:val="24"/>
          <w:shd w:val="clear" w:color="auto" w:fill="FFFFFF"/>
        </w:rPr>
        <w:t xml:space="preserve"> yang terletak di Amerika</w:t>
      </w:r>
      <w:r>
        <w:rPr>
          <w:rFonts w:hint="default" w:ascii="Times New Roman" w:hAnsi="Times New Roman" w:eastAsia="Helvetica" w:cs="Times New Roman"/>
          <w:color w:val="auto"/>
          <w:sz w:val="24"/>
          <w:szCs w:val="24"/>
          <w:shd w:val="clear" w:color="auto" w:fill="FFFFFF"/>
          <w:lang w:val="en-US"/>
        </w:rPr>
        <w:t xml:space="preserve"> S</w:t>
      </w:r>
      <w:r>
        <w:rPr>
          <w:rFonts w:ascii="Times New Roman" w:hAnsi="Times New Roman" w:eastAsia="Helvetica" w:cs="Times New Roman"/>
          <w:color w:val="auto"/>
          <w:sz w:val="24"/>
          <w:szCs w:val="24"/>
          <w:shd w:val="clear" w:color="auto" w:fill="FFFFFF"/>
        </w:rPr>
        <w:t xml:space="preserve">elatan </w:t>
      </w:r>
      <w:r>
        <w:rPr>
          <w:rFonts w:hint="default" w:ascii="Times New Roman" w:hAnsi="Times New Roman" w:eastAsia="Helvetica" w:cs="Times New Roman"/>
          <w:color w:val="auto"/>
          <w:sz w:val="24"/>
          <w:szCs w:val="24"/>
          <w:shd w:val="clear" w:color="auto" w:fill="FFFFFF"/>
          <w:lang w:val="en-US"/>
        </w:rPr>
        <w:t>dengan ibukota, k</w:t>
      </w:r>
      <w:r>
        <w:rPr>
          <w:rFonts w:ascii="Times New Roman" w:hAnsi="Times New Roman" w:eastAsia="Helvetica" w:cs="Times New Roman"/>
          <w:color w:val="auto"/>
          <w:sz w:val="24"/>
          <w:szCs w:val="24"/>
          <w:shd w:val="clear" w:color="auto" w:fill="FFFFFF"/>
        </w:rPr>
        <w:t xml:space="preserve">ota Caracas. </w:t>
      </w:r>
      <w:r>
        <w:rPr>
          <w:rFonts w:hint="default" w:ascii="Times New Roman" w:hAnsi="Times New Roman" w:eastAsia="Helvetica" w:cs="Times New Roman"/>
          <w:color w:val="auto"/>
          <w:sz w:val="24"/>
          <w:szCs w:val="24"/>
          <w:shd w:val="clear" w:color="auto" w:fill="FFFFFF"/>
          <w:lang w:val="en-US"/>
        </w:rPr>
        <w:t>Dalam perekonomian Venezuela, sebanyak tiga per empat dari pendapatan negara, didominasi oleh hasil penjualan minyak mentah dan gas alam. Adapun c</w:t>
      </w:r>
      <w:r>
        <w:rPr>
          <w:rFonts w:hint="default" w:ascii="Times New Roman" w:hAnsi="Times New Roman" w:eastAsia="SimSun" w:cs="Times New Roman"/>
          <w:color w:val="auto"/>
          <w:sz w:val="24"/>
          <w:szCs w:val="24"/>
          <w:lang w:val="en-US"/>
        </w:rPr>
        <w:t xml:space="preserve">adangan minyak mentah per 1 Januari 2014 masih berkisar 300 miliar barel dan </w:t>
      </w:r>
      <w:r>
        <w:rPr>
          <w:rFonts w:hint="default" w:ascii="Times New Roman" w:hAnsi="Times New Roman" w:eastAsia="Helvetica" w:cs="Times New Roman"/>
          <w:color w:val="auto"/>
          <w:sz w:val="24"/>
          <w:szCs w:val="24"/>
          <w:shd w:val="clear" w:color="auto" w:fill="FFFFFF"/>
          <w:lang w:val="en-US"/>
        </w:rPr>
        <w:t>Produk Domestik Bruto (PDB)</w:t>
      </w:r>
      <w:r>
        <w:rPr>
          <w:rFonts w:hint="default" w:ascii="Times New Roman" w:hAnsi="Times New Roman" w:eastAsia="SimSun" w:cs="Times New Roman"/>
          <w:color w:val="auto"/>
          <w:sz w:val="24"/>
          <w:szCs w:val="24"/>
          <w:lang w:val="en-US"/>
        </w:rPr>
        <w:t xml:space="preserve"> masih mencapai $534 miliar. (</w:t>
      </w:r>
      <w:r>
        <w:rPr>
          <w:rFonts w:hint="default" w:ascii="Times New Roman" w:hAnsi="Times New Roman" w:cs="Times New Roman"/>
          <w:i w:val="0"/>
          <w:iCs w:val="0"/>
          <w:color w:val="auto"/>
          <w:sz w:val="24"/>
          <w:szCs w:val="24"/>
          <w:lang w:val="en-US"/>
        </w:rPr>
        <w:t>World Economics Journal, 2017)</w:t>
      </w:r>
    </w:p>
    <w:p>
      <w:pPr>
        <w:spacing w:line="240" w:lineRule="auto"/>
        <w:ind w:firstLine="720" w:firstLineChars="0"/>
        <w:jc w:val="both"/>
        <w:rPr>
          <w:rFonts w:hint="default" w:ascii="Times New Roman" w:hAnsi="Times New Roman" w:cs="Times New Roman"/>
          <w:color w:val="auto"/>
          <w:sz w:val="24"/>
          <w:szCs w:val="24"/>
          <w:lang w:val="en-US"/>
        </w:rPr>
      </w:pPr>
      <w:r>
        <w:rPr>
          <w:rFonts w:hint="default" w:ascii="Times New Roman" w:hAnsi="Times New Roman" w:eastAsia="Helvetica" w:cs="Times New Roman"/>
          <w:color w:val="auto"/>
          <w:sz w:val="24"/>
          <w:szCs w:val="24"/>
          <w:shd w:val="clear" w:color="auto" w:fill="FFFFFF"/>
          <w:lang w:val="en-US"/>
        </w:rPr>
        <w:t>Pada Juli 2014, terjadi penurunan harga minyak global yang disebabkan oleh meningkatnya produksi minyak serpih (</w:t>
      </w:r>
      <w:r>
        <w:rPr>
          <w:rFonts w:hint="default" w:ascii="Times New Roman" w:hAnsi="Times New Roman" w:eastAsia="Helvetica" w:cs="Times New Roman"/>
          <w:i/>
          <w:iCs/>
          <w:color w:val="auto"/>
          <w:sz w:val="24"/>
          <w:szCs w:val="24"/>
          <w:shd w:val="clear" w:color="auto" w:fill="FFFFFF"/>
          <w:lang w:val="en-US"/>
        </w:rPr>
        <w:t>shale oil</w:t>
      </w:r>
      <w:r>
        <w:rPr>
          <w:rFonts w:hint="default" w:ascii="Times New Roman" w:hAnsi="Times New Roman" w:eastAsia="Helvetica" w:cs="Times New Roman"/>
          <w:color w:val="auto"/>
          <w:sz w:val="24"/>
          <w:szCs w:val="24"/>
          <w:shd w:val="clear" w:color="auto" w:fill="FFFFFF"/>
          <w:lang w:val="en-US"/>
        </w:rPr>
        <w:t>) milik Amerika Serikat. Akibatnya, penurunan harga minyak mentah sebanyak 40% (</w:t>
      </w:r>
      <w:r>
        <w:rPr>
          <w:rFonts w:hint="default" w:ascii="Times New Roman" w:hAnsi="Times New Roman" w:cs="Times New Roman"/>
          <w:color w:val="auto"/>
          <w:sz w:val="24"/>
          <w:szCs w:val="24"/>
          <w:lang w:val="en-US"/>
        </w:rPr>
        <w:t>Robert J</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Samuelson, 2014)</w:t>
      </w:r>
      <w:r>
        <w:rPr>
          <w:rFonts w:hint="default" w:ascii="Times New Roman" w:hAnsi="Times New Roman" w:cs="Times New Roman"/>
          <w:color w:val="auto"/>
          <w:lang w:val="en-US"/>
        </w:rPr>
        <w:t xml:space="preserve"> </w:t>
      </w:r>
      <w:r>
        <w:rPr>
          <w:rFonts w:hint="default" w:ascii="Times New Roman" w:hAnsi="Times New Roman" w:eastAsia="Helvetica" w:cs="Times New Roman"/>
          <w:color w:val="auto"/>
          <w:sz w:val="24"/>
          <w:szCs w:val="24"/>
          <w:shd w:val="clear" w:color="auto" w:fill="FFFFFF"/>
          <w:lang w:val="en-US"/>
        </w:rPr>
        <w:t>mempengaruhi perekonomian Venezuela, selain itu PDB Venezuela pada tahun 2015 juga menurun dari $514 miliar turun menjadi $482 miliar.</w:t>
      </w:r>
      <w:r>
        <w:rPr>
          <w:rFonts w:ascii="Times New Roman" w:hAnsi="Times New Roman" w:eastAsia="Helvetica" w:cs="Times New Roman"/>
          <w:color w:val="auto"/>
          <w:sz w:val="24"/>
          <w:szCs w:val="24"/>
          <w:shd w:val="clear" w:color="auto" w:fill="FFFFFF"/>
        </w:rPr>
        <w:t xml:space="preserve"> </w:t>
      </w:r>
      <w:r>
        <w:rPr>
          <w:rFonts w:hint="default" w:ascii="Times New Roman" w:hAnsi="Times New Roman" w:eastAsia="Helvetica" w:cs="Times New Roman"/>
          <w:color w:val="auto"/>
          <w:sz w:val="24"/>
          <w:szCs w:val="24"/>
          <w:shd w:val="clear" w:color="auto" w:fill="FFFFFF"/>
          <w:lang w:val="en-US"/>
        </w:rPr>
        <w:t xml:space="preserve">Venezuela kemudian menghadapi permasalahan </w:t>
      </w:r>
      <w:r>
        <w:rPr>
          <w:rFonts w:hint="default" w:ascii="Times New Roman" w:hAnsi="Times New Roman" w:cs="Times New Roman"/>
          <w:color w:val="auto"/>
          <w:sz w:val="24"/>
          <w:szCs w:val="24"/>
          <w:lang w:val="en-US"/>
        </w:rPr>
        <w:t>inflasi, yang mana mencapai 181%. (</w:t>
      </w:r>
      <w:r>
        <w:rPr>
          <w:rFonts w:hint="default" w:ascii="Times New Roman" w:hAnsi="Times New Roman" w:cs="Times New Roman"/>
          <w:color w:val="auto"/>
          <w:sz w:val="24"/>
          <w:szCs w:val="24"/>
        </w:rPr>
        <w:t>Juan Forero and Mayela Armas</w:t>
      </w:r>
      <w:r>
        <w:rPr>
          <w:rFonts w:hint="default" w:ascii="Times New Roman" w:hAnsi="Times New Roman" w:cs="Times New Roman"/>
          <w:color w:val="auto"/>
          <w:sz w:val="24"/>
          <w:szCs w:val="24"/>
          <w:lang w:val="en-US"/>
        </w:rPr>
        <w:t>. 2016)</w:t>
      </w:r>
    </w:p>
    <w:p>
      <w:pPr>
        <w:spacing w:line="240" w:lineRule="auto"/>
        <w:jc w:val="both"/>
        <w:rPr>
          <w:rFonts w:hint="default" w:ascii="Times New Roman" w:hAnsi="Times New Roman" w:cs="Times New Roman"/>
          <w:i w:val="0"/>
          <w:iCs w:val="0"/>
          <w:color w:val="auto"/>
          <w:sz w:val="24"/>
          <w:szCs w:val="24"/>
          <w:lang w:val="en-US"/>
        </w:rPr>
      </w:pP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lang w:val="en-US"/>
        </w:rPr>
        <w:t>Dari permasalahan ekonomi ini mengakibatkan Venezuela mengalami permasalahan kelangkaan pangan,  permasalahan kesehatan, hiperinflasi dan emigrasi. Adapun m</w:t>
      </w:r>
      <w:r>
        <w:rPr>
          <w:rFonts w:ascii="Times New Roman" w:hAnsi="Times New Roman" w:eastAsia="Helvetica" w:cs="Times New Roman"/>
          <w:color w:val="auto"/>
          <w:sz w:val="24"/>
          <w:szCs w:val="24"/>
          <w:shd w:val="clear" w:color="auto" w:fill="FFFFFF"/>
        </w:rPr>
        <w:t xml:space="preserve">asyarakat </w:t>
      </w:r>
      <w:r>
        <w:rPr>
          <w:rFonts w:hint="default" w:ascii="Times New Roman" w:hAnsi="Times New Roman" w:eastAsia="Helvetica" w:cs="Times New Roman"/>
          <w:color w:val="auto"/>
          <w:sz w:val="24"/>
          <w:szCs w:val="24"/>
          <w:shd w:val="clear" w:color="auto" w:fill="FFFFFF"/>
          <w:lang w:val="en-US"/>
        </w:rPr>
        <w:t xml:space="preserve">yang </w:t>
      </w:r>
      <w:r>
        <w:rPr>
          <w:rFonts w:ascii="Times New Roman" w:hAnsi="Times New Roman" w:eastAsia="Helvetica" w:cs="Times New Roman"/>
          <w:color w:val="auto"/>
          <w:sz w:val="24"/>
          <w:szCs w:val="24"/>
          <w:shd w:val="clear" w:color="auto" w:fill="FFFFFF"/>
        </w:rPr>
        <w:t>ber</w:t>
      </w:r>
      <w:r>
        <w:rPr>
          <w:rFonts w:hint="default" w:ascii="Times New Roman" w:hAnsi="Times New Roman" w:eastAsia="Helvetica" w:cs="Times New Roman"/>
          <w:color w:val="auto"/>
          <w:sz w:val="24"/>
          <w:szCs w:val="24"/>
          <w:shd w:val="clear" w:color="auto" w:fill="FFFFFF"/>
          <w:lang w:val="en-US"/>
        </w:rPr>
        <w:t xml:space="preserve">ada di Venezuela melakukan demonstrasi, </w:t>
      </w:r>
      <w:r>
        <w:rPr>
          <w:rFonts w:ascii="Times New Roman" w:hAnsi="Times New Roman" w:eastAsia="Helvetica" w:cs="Times New Roman"/>
          <w:color w:val="auto"/>
          <w:sz w:val="24"/>
          <w:szCs w:val="24"/>
          <w:shd w:val="clear" w:color="auto" w:fill="FFFFFF"/>
        </w:rPr>
        <w:t xml:space="preserve">menuntut </w:t>
      </w:r>
      <w:r>
        <w:rPr>
          <w:rFonts w:hint="default" w:ascii="Times New Roman" w:hAnsi="Times New Roman" w:eastAsia="Helvetica" w:cs="Times New Roman"/>
          <w:color w:val="auto"/>
          <w:sz w:val="24"/>
          <w:szCs w:val="24"/>
          <w:shd w:val="clear" w:color="auto" w:fill="FFFFFF"/>
          <w:lang w:val="en-US"/>
        </w:rPr>
        <w:t xml:space="preserve">Presiden Nicolas </w:t>
      </w:r>
      <w:r>
        <w:rPr>
          <w:rFonts w:ascii="Times New Roman" w:hAnsi="Times New Roman" w:eastAsia="Helvetica" w:cs="Times New Roman"/>
          <w:color w:val="auto"/>
          <w:sz w:val="24"/>
          <w:szCs w:val="24"/>
          <w:shd w:val="clear" w:color="auto" w:fill="FFFFFF"/>
        </w:rPr>
        <w:t xml:space="preserve">Maduro </w:t>
      </w:r>
      <w:r>
        <w:rPr>
          <w:rFonts w:hint="default" w:ascii="Times New Roman" w:hAnsi="Times New Roman" w:eastAsia="Helvetica" w:cs="Times New Roman"/>
          <w:color w:val="auto"/>
          <w:sz w:val="24"/>
          <w:szCs w:val="24"/>
          <w:shd w:val="clear" w:color="auto" w:fill="FFFFFF"/>
          <w:lang w:val="en-US"/>
        </w:rPr>
        <w:t xml:space="preserve">agar secepatnya </w:t>
      </w:r>
      <w:r>
        <w:rPr>
          <w:rFonts w:ascii="Times New Roman" w:hAnsi="Times New Roman" w:eastAsia="Helvetica" w:cs="Times New Roman"/>
          <w:color w:val="auto"/>
          <w:sz w:val="24"/>
          <w:szCs w:val="24"/>
          <w:shd w:val="clear" w:color="auto" w:fill="FFFFFF"/>
        </w:rPr>
        <w:t xml:space="preserve">menangani permasalahan yang terjadi </w:t>
      </w:r>
      <w:r>
        <w:rPr>
          <w:rFonts w:hint="default" w:ascii="Times New Roman" w:hAnsi="Times New Roman" w:eastAsia="Helvetica" w:cs="Times New Roman"/>
          <w:color w:val="auto"/>
          <w:sz w:val="24"/>
          <w:szCs w:val="24"/>
          <w:shd w:val="clear" w:color="auto" w:fill="FFFFFF"/>
          <w:lang w:val="en-US"/>
        </w:rPr>
        <w:t xml:space="preserve">namun </w:t>
      </w:r>
      <w:r>
        <w:rPr>
          <w:rFonts w:ascii="Times New Roman" w:hAnsi="Times New Roman" w:eastAsia="Helvetica" w:cs="Times New Roman"/>
          <w:color w:val="auto"/>
          <w:sz w:val="24"/>
          <w:szCs w:val="24"/>
          <w:shd w:val="clear" w:color="auto" w:fill="FFFFFF"/>
        </w:rPr>
        <w:t>Maduro menganggap demonstrasi</w:t>
      </w:r>
      <w:r>
        <w:rPr>
          <w:rFonts w:hint="default" w:ascii="Times New Roman" w:hAnsi="Times New Roman" w:eastAsia="Helvetica" w:cs="Times New Roman"/>
          <w:color w:val="auto"/>
          <w:sz w:val="24"/>
          <w:szCs w:val="24"/>
          <w:shd w:val="clear" w:color="auto" w:fill="FFFFFF"/>
          <w:lang w:val="en-US"/>
        </w:rPr>
        <w:t xml:space="preserve"> </w:t>
      </w:r>
      <w:r>
        <w:rPr>
          <w:rFonts w:ascii="Times New Roman" w:hAnsi="Times New Roman" w:eastAsia="Helvetica" w:cs="Times New Roman"/>
          <w:color w:val="auto"/>
          <w:sz w:val="24"/>
          <w:szCs w:val="24"/>
          <w:shd w:val="clear" w:color="auto" w:fill="FFFFFF"/>
        </w:rPr>
        <w:t xml:space="preserve">hanyalah ulah dari kelompok oposisi yang ingin memperkeruh keadaan </w:t>
      </w:r>
      <w:r>
        <w:rPr>
          <w:rFonts w:hint="default" w:ascii="Times New Roman" w:hAnsi="Times New Roman" w:eastAsia="Helvetica" w:cs="Times New Roman"/>
          <w:color w:val="auto"/>
          <w:sz w:val="24"/>
          <w:szCs w:val="24"/>
          <w:shd w:val="clear" w:color="auto" w:fill="FFFFFF"/>
          <w:lang w:val="en-US"/>
        </w:rPr>
        <w:t>dalam negeri</w:t>
      </w:r>
      <w:r>
        <w:rPr>
          <w:rFonts w:ascii="Times New Roman" w:hAnsi="Times New Roman" w:eastAsia="Helvetica" w:cs="Times New Roman"/>
          <w:color w:val="auto"/>
          <w:sz w:val="24"/>
          <w:szCs w:val="24"/>
          <w:shd w:val="clear" w:color="auto" w:fill="FFFFFF"/>
        </w:rPr>
        <w:t>.</w:t>
      </w:r>
      <w:r>
        <w:rPr>
          <w:rFonts w:hint="default" w:ascii="Times New Roman" w:hAnsi="Times New Roman" w:eastAsia="Helvetica" w:cs="Times New Roman"/>
          <w:i w:val="0"/>
          <w:iCs w:val="0"/>
          <w:color w:val="auto"/>
          <w:sz w:val="24"/>
          <w:szCs w:val="24"/>
          <w:shd w:val="clear" w:color="auto" w:fill="FFFFFF"/>
          <w:lang w:val="en-US"/>
        </w:rPr>
        <w:t xml:space="preserve"> (</w:t>
      </w:r>
      <w:r>
        <w:rPr>
          <w:rFonts w:ascii="Times New Roman" w:hAnsi="Times New Roman" w:cs="Times New Roman"/>
          <w:i w:val="0"/>
          <w:iCs w:val="0"/>
          <w:color w:val="auto"/>
          <w:sz w:val="24"/>
          <w:szCs w:val="24"/>
        </w:rPr>
        <w:t>Human Right Watch</w:t>
      </w:r>
      <w:r>
        <w:rPr>
          <w:rFonts w:hint="default" w:ascii="Times New Roman" w:hAnsi="Times New Roman" w:cs="Times New Roman"/>
          <w:i w:val="0"/>
          <w:iCs w:val="0"/>
          <w:color w:val="auto"/>
          <w:sz w:val="24"/>
          <w:szCs w:val="24"/>
          <w:lang w:val="en-US"/>
        </w:rPr>
        <w:t>, 2017)</w:t>
      </w:r>
    </w:p>
    <w:p>
      <w:pPr>
        <w:spacing w:line="240" w:lineRule="auto"/>
        <w:ind w:firstLine="720" w:firstLineChars="0"/>
        <w:jc w:val="both"/>
        <w:rPr>
          <w:rFonts w:hint="default" w:ascii="Times New Roman" w:hAnsi="Times New Roman" w:eastAsia="Helvetica" w:cs="Times New Roman"/>
          <w:color w:val="auto"/>
          <w:sz w:val="24"/>
          <w:szCs w:val="24"/>
          <w:shd w:val="clear" w:color="auto" w:fill="FFFFFF"/>
          <w:lang w:val="en-US"/>
        </w:rPr>
      </w:pPr>
      <w:r>
        <w:rPr>
          <w:rFonts w:hint="default" w:ascii="Times New Roman" w:hAnsi="Times New Roman" w:eastAsia="Helvetica" w:cs="Times New Roman"/>
          <w:color w:val="auto"/>
          <w:sz w:val="24"/>
          <w:szCs w:val="24"/>
          <w:shd w:val="clear" w:color="auto" w:fill="FFFFFF"/>
          <w:lang w:val="en-US"/>
        </w:rPr>
        <w:t xml:space="preserve">Kelompok oposisi menilai bahwa Maduro tidak berkompeten dalam menangani permasalahan yang ada, kemudian mengambil langkah dengan mengusungkan Juan Guaido, yang merupakan Ketua Majelis Nasional Venezuela, sebagai Presiden Sementara Venezuela. Guaido kemudian mendeklarasikan diri </w:t>
      </w:r>
      <w:r>
        <w:rPr>
          <w:rFonts w:ascii="Times New Roman" w:hAnsi="Times New Roman" w:eastAsia="Helvetica" w:cs="Times New Roman"/>
          <w:color w:val="auto"/>
          <w:sz w:val="24"/>
          <w:szCs w:val="24"/>
          <w:shd w:val="clear" w:color="auto" w:fill="FFFFFF"/>
        </w:rPr>
        <w:t>pada 23 Januari 2019</w:t>
      </w:r>
      <w:r>
        <w:rPr>
          <w:rFonts w:hint="default" w:eastAsia="Helvetica" w:cs="Times New Roman"/>
          <w:color w:val="auto"/>
          <w:sz w:val="24"/>
          <w:szCs w:val="24"/>
          <w:shd w:val="clear" w:color="auto" w:fill="FFFFFF"/>
          <w:lang w:val="en-US"/>
        </w:rPr>
        <w:t xml:space="preserve"> </w:t>
      </w:r>
      <w:r>
        <w:rPr>
          <w:rFonts w:hint="default" w:ascii="Times New Roman" w:hAnsi="Times New Roman" w:eastAsia="Helvetica" w:cs="Times New Roman"/>
          <w:color w:val="auto"/>
          <w:sz w:val="24"/>
          <w:szCs w:val="24"/>
          <w:shd w:val="clear" w:color="auto" w:fill="FFFFFF"/>
          <w:lang w:val="en-US"/>
        </w:rPr>
        <w:t>dan</w:t>
      </w:r>
      <w:r>
        <w:rPr>
          <w:rFonts w:ascii="Times New Roman" w:hAnsi="Times New Roman" w:eastAsia="Helvetica" w:cs="Times New Roman"/>
          <w:color w:val="auto"/>
          <w:sz w:val="24"/>
          <w:szCs w:val="24"/>
          <w:shd w:val="clear" w:color="auto" w:fill="FFFFFF"/>
        </w:rPr>
        <w:t xml:space="preserve"> </w:t>
      </w:r>
      <w:r>
        <w:rPr>
          <w:rFonts w:hint="default" w:ascii="Times New Roman" w:hAnsi="Times New Roman" w:eastAsia="Helvetica" w:cs="Times New Roman"/>
          <w:color w:val="auto"/>
          <w:sz w:val="24"/>
          <w:szCs w:val="24"/>
          <w:shd w:val="clear" w:color="auto" w:fill="FFFFFF"/>
          <w:lang w:val="en-US"/>
        </w:rPr>
        <w:t>menggunakan</w:t>
      </w:r>
      <w:r>
        <w:rPr>
          <w:rFonts w:ascii="Times New Roman" w:hAnsi="Times New Roman" w:eastAsia="Helvetica" w:cs="Times New Roman"/>
          <w:color w:val="auto"/>
          <w:sz w:val="24"/>
          <w:szCs w:val="24"/>
          <w:shd w:val="clear" w:color="auto" w:fill="FFFFFF"/>
        </w:rPr>
        <w:t xml:space="preserve"> konstitusi dalam </w:t>
      </w:r>
      <w:r>
        <w:rPr>
          <w:rStyle w:val="7"/>
          <w:rFonts w:ascii="Times New Roman" w:hAnsi="Times New Roman" w:eastAsia="SimSun" w:cs="Times New Roman"/>
          <w:bCs/>
          <w:iCs w:val="0"/>
          <w:color w:val="auto"/>
          <w:sz w:val="24"/>
          <w:szCs w:val="24"/>
          <w:shd w:val="clear" w:color="auto" w:fill="FFFFFF"/>
        </w:rPr>
        <w:t>Article 233</w:t>
      </w:r>
      <w:r>
        <w:rPr>
          <w:rFonts w:ascii="Times New Roman" w:hAnsi="Times New Roman" w:eastAsia="SimSun" w:cs="Times New Roman"/>
          <w:bCs/>
          <w:i/>
          <w:color w:val="auto"/>
          <w:sz w:val="24"/>
          <w:szCs w:val="24"/>
          <w:shd w:val="clear" w:color="auto" w:fill="FFFFFF"/>
        </w:rPr>
        <w:t> of the </w:t>
      </w:r>
      <w:r>
        <w:rPr>
          <w:rStyle w:val="7"/>
          <w:rFonts w:ascii="Times New Roman" w:hAnsi="Times New Roman" w:eastAsia="SimSun" w:cs="Times New Roman"/>
          <w:bCs/>
          <w:iCs w:val="0"/>
          <w:color w:val="auto"/>
          <w:sz w:val="24"/>
          <w:szCs w:val="24"/>
          <w:shd w:val="clear" w:color="auto" w:fill="FFFFFF"/>
        </w:rPr>
        <w:t>Venezuelan Constitution</w:t>
      </w:r>
      <w:r>
        <w:rPr>
          <w:rStyle w:val="7"/>
          <w:rFonts w:hint="default" w:ascii="Times New Roman" w:hAnsi="Times New Roman" w:eastAsia="SimSun" w:cs="Times New Roman"/>
          <w:bCs/>
          <w:iCs w:val="0"/>
          <w:color w:val="auto"/>
          <w:sz w:val="24"/>
          <w:szCs w:val="24"/>
          <w:shd w:val="clear" w:color="auto" w:fill="FFFFFF"/>
          <w:lang w:val="en-US"/>
        </w:rPr>
        <w:t xml:space="preserve"> </w:t>
      </w:r>
      <w:r>
        <w:rPr>
          <w:rStyle w:val="7"/>
          <w:rFonts w:hint="default" w:ascii="Times New Roman" w:hAnsi="Times New Roman" w:eastAsia="SimSun" w:cs="Times New Roman"/>
          <w:bCs/>
          <w:i w:val="0"/>
          <w:iCs/>
          <w:color w:val="auto"/>
          <w:sz w:val="24"/>
          <w:szCs w:val="24"/>
          <w:shd w:val="clear" w:color="auto" w:fill="FFFFFF"/>
          <w:lang w:val="en-US"/>
        </w:rPr>
        <w:t>sebagai dasar hukumnya</w:t>
      </w:r>
      <w:r>
        <w:rPr>
          <w:rStyle w:val="7"/>
          <w:rFonts w:ascii="Times New Roman" w:hAnsi="Times New Roman" w:eastAsia="SimSun" w:cs="Times New Roman"/>
          <w:bCs/>
          <w:iCs w:val="0"/>
          <w:color w:val="auto"/>
          <w:sz w:val="24"/>
          <w:szCs w:val="24"/>
          <w:shd w:val="clear" w:color="auto" w:fill="FFFFFF"/>
        </w:rPr>
        <w:t xml:space="preserve">, </w:t>
      </w:r>
      <w:r>
        <w:rPr>
          <w:rFonts w:ascii="Times New Roman" w:hAnsi="Times New Roman" w:eastAsia="Helvetica" w:cs="Times New Roman"/>
          <w:color w:val="auto"/>
          <w:sz w:val="24"/>
          <w:szCs w:val="24"/>
          <w:shd w:val="clear" w:color="auto" w:fill="FFFFFF"/>
        </w:rPr>
        <w:t>yakni:</w:t>
      </w:r>
      <w:r>
        <w:rPr>
          <w:rFonts w:ascii="Times New Roman" w:hAnsi="Times New Roman" w:eastAsia="Helvetica" w:cs="Times New Roman"/>
          <w:i/>
          <w:iCs/>
          <w:color w:val="auto"/>
          <w:sz w:val="24"/>
          <w:szCs w:val="24"/>
          <w:shd w:val="clear" w:color="auto" w:fill="FFFFFF"/>
        </w:rPr>
        <w:t>“</w:t>
      </w:r>
      <w:r>
        <w:rPr>
          <w:rFonts w:ascii="Times New Roman" w:hAnsi="Times New Roman" w:eastAsia="Helvetica"/>
          <w:color w:val="auto"/>
          <w:sz w:val="24"/>
          <w:szCs w:val="24"/>
          <w:shd w:val="clear" w:color="auto" w:fill="FFFFFF"/>
        </w:rPr>
        <w:t>Ketika Presiden terpilih tidak mampu untuk melayani sebelum pelantikannya, pemilihan ulang dengan hak pilih dan pemungutan suara langsung akan diadakan dalam waktu 30 hari berturut-turut. Sembari menunggu pemilihan dan pelantikan Presiden baru, Presiden Majelis Nasional akan bertanggung jawab atas Kepresidenan Republik</w:t>
      </w:r>
      <w:r>
        <w:rPr>
          <w:rFonts w:hint="default" w:eastAsia="Helvetica"/>
          <w:color w:val="auto"/>
          <w:sz w:val="24"/>
          <w:szCs w:val="24"/>
          <w:shd w:val="clear" w:color="auto" w:fill="FFFFFF"/>
          <w:lang w:val="en-US"/>
        </w:rPr>
        <w:t>”</w:t>
      </w:r>
    </w:p>
    <w:p>
      <w:pPr>
        <w:spacing w:line="240" w:lineRule="auto"/>
        <w:ind w:firstLine="720" w:firstLineChars="0"/>
        <w:jc w:val="both"/>
        <w:rPr>
          <w:rFonts w:hint="default" w:ascii="Times New Roman" w:hAnsi="Times New Roman" w:eastAsia="Times New Roman"/>
          <w:i/>
          <w:iCs/>
          <w:color w:val="auto"/>
          <w:sz w:val="24"/>
          <w:szCs w:val="24"/>
          <w:lang w:val="en-US"/>
        </w:rPr>
      </w:pPr>
      <w:r>
        <w:rPr>
          <w:rFonts w:hint="default" w:ascii="Times New Roman" w:hAnsi="Times New Roman" w:eastAsia="Times New Roman"/>
          <w:color w:val="auto"/>
          <w:sz w:val="24"/>
          <w:szCs w:val="24"/>
          <w:lang w:val="en-US"/>
        </w:rPr>
        <w:t>Pendeklarasian diri</w:t>
      </w:r>
      <w:r>
        <w:rPr>
          <w:rFonts w:ascii="Times New Roman" w:hAnsi="Times New Roman" w:eastAsia="Times New Roman"/>
          <w:color w:val="auto"/>
          <w:sz w:val="24"/>
          <w:szCs w:val="24"/>
        </w:rPr>
        <w:t xml:space="preserve"> Guaido </w:t>
      </w:r>
      <w:r>
        <w:rPr>
          <w:rFonts w:hint="default" w:ascii="Times New Roman" w:hAnsi="Times New Roman" w:eastAsia="Helvetica" w:cs="Times New Roman"/>
          <w:color w:val="auto"/>
          <w:sz w:val="24"/>
          <w:szCs w:val="24"/>
          <w:shd w:val="clear" w:color="auto" w:fill="FFFFFF"/>
          <w:lang w:val="en-US"/>
        </w:rPr>
        <w:t xml:space="preserve">sebagai </w:t>
      </w:r>
      <w:r>
        <w:rPr>
          <w:rFonts w:ascii="Times New Roman" w:hAnsi="Times New Roman" w:eastAsia="Helvetica" w:cs="Times New Roman"/>
          <w:color w:val="auto"/>
          <w:sz w:val="24"/>
          <w:szCs w:val="24"/>
          <w:shd w:val="clear" w:color="auto" w:fill="FFFFFF"/>
        </w:rPr>
        <w:t>Presiden Sementara Venezuela</w:t>
      </w:r>
      <w:r>
        <w:rPr>
          <w:rFonts w:hint="default" w:ascii="Times New Roman" w:hAnsi="Times New Roman" w:eastAsia="Helvetica" w:cs="Times New Roman"/>
          <w:color w:val="auto"/>
          <w:sz w:val="24"/>
          <w:szCs w:val="24"/>
          <w:shd w:val="clear" w:color="auto" w:fill="FFFFFF"/>
          <w:lang w:val="en-US"/>
        </w:rPr>
        <w:t xml:space="preserve"> </w:t>
      </w:r>
      <w:r>
        <w:rPr>
          <w:rFonts w:hint="default" w:ascii="Times New Roman" w:hAnsi="Times New Roman" w:eastAsia="Times New Roman"/>
          <w:color w:val="auto"/>
          <w:sz w:val="24"/>
          <w:szCs w:val="24"/>
          <w:lang w:val="en-US"/>
        </w:rPr>
        <w:t>mendapat dukungan</w:t>
      </w:r>
      <w:r>
        <w:rPr>
          <w:rFonts w:ascii="Times New Roman" w:hAnsi="Times New Roman" w:eastAsia="Times New Roman"/>
          <w:color w:val="auto"/>
          <w:sz w:val="24"/>
          <w:szCs w:val="24"/>
        </w:rPr>
        <w:t xml:space="preserve"> </w:t>
      </w:r>
      <w:r>
        <w:rPr>
          <w:rFonts w:hint="default" w:ascii="Times New Roman" w:hAnsi="Times New Roman" w:eastAsia="Times New Roman"/>
          <w:color w:val="auto"/>
          <w:sz w:val="24"/>
          <w:szCs w:val="24"/>
          <w:lang w:val="en-US"/>
        </w:rPr>
        <w:t>dari 59 negara seperti Inggris, Kanada dan Chile (</w:t>
      </w:r>
      <w:r>
        <w:rPr>
          <w:rFonts w:hint="default" w:ascii="Times New Roman" w:hAnsi="Times New Roman" w:cs="Times New Roman"/>
          <w:i w:val="0"/>
          <w:iCs w:val="0"/>
          <w:color w:val="auto"/>
          <w:sz w:val="24"/>
          <w:szCs w:val="24"/>
          <w:lang w:val="en-US"/>
        </w:rPr>
        <w:t xml:space="preserve">ShareAmerica, 2019) </w:t>
      </w:r>
      <w:r>
        <w:rPr>
          <w:rFonts w:hint="default" w:ascii="Times New Roman" w:hAnsi="Times New Roman" w:eastAsia="Times New Roman"/>
          <w:color w:val="auto"/>
          <w:sz w:val="24"/>
          <w:szCs w:val="24"/>
          <w:lang w:val="en-US"/>
        </w:rPr>
        <w:t xml:space="preserve">yang mana </w:t>
      </w:r>
      <w:r>
        <w:rPr>
          <w:rFonts w:hint="default" w:ascii="Times New Roman" w:hAnsi="Times New Roman" w:cs="Times New Roman"/>
          <w:color w:val="auto"/>
          <w:sz w:val="24"/>
          <w:szCs w:val="24"/>
          <w:lang w:val="en-US"/>
        </w:rPr>
        <w:t>dukungan tersebut disampaikan melalui</w:t>
      </w:r>
      <w:r>
        <w:rPr>
          <w:rFonts w:hint="default" w:ascii="Times New Roman" w:hAnsi="Times New Roman" w:eastAsia="Times New Roman"/>
          <w:color w:val="auto"/>
          <w:sz w:val="24"/>
          <w:szCs w:val="24"/>
          <w:lang w:val="en-US"/>
        </w:rPr>
        <w:t xml:space="preserve"> pernyataan langsung oleh presiden maupun maupun pejabat negara yang terkait</w:t>
      </w:r>
      <w:r>
        <w:rPr>
          <w:rFonts w:ascii="Times New Roman" w:hAnsi="Times New Roman" w:eastAsia="Times New Roman"/>
          <w:color w:val="auto"/>
          <w:sz w:val="24"/>
          <w:szCs w:val="24"/>
        </w:rPr>
        <w:t>.</w:t>
      </w:r>
      <w:r>
        <w:rPr>
          <w:rFonts w:hint="default" w:ascii="Times New Roman" w:hAnsi="Times New Roman" w:eastAsia="Times New Roman"/>
          <w:color w:val="auto"/>
          <w:sz w:val="24"/>
          <w:szCs w:val="24"/>
          <w:lang w:val="en-US"/>
        </w:rPr>
        <w:t xml:space="preserve"> Amerika Serikat (AS) juga memberikan dukungan melalui pernyataan langsung dari Presiden Donal Trump melalui </w:t>
      </w:r>
      <w:r>
        <w:rPr>
          <w:rFonts w:hint="default" w:ascii="Times New Roman" w:hAnsi="Times New Roman" w:eastAsia="Times New Roman"/>
          <w:i/>
          <w:iCs/>
          <w:color w:val="auto"/>
          <w:sz w:val="24"/>
          <w:szCs w:val="24"/>
          <w:lang w:val="en-US"/>
        </w:rPr>
        <w:t>website</w:t>
      </w:r>
      <w:r>
        <w:rPr>
          <w:rFonts w:hint="default" w:ascii="Times New Roman" w:hAnsi="Times New Roman" w:eastAsia="Times New Roman"/>
          <w:color w:val="auto"/>
          <w:sz w:val="24"/>
          <w:szCs w:val="24"/>
          <w:lang w:val="en-US"/>
        </w:rPr>
        <w:t xml:space="preserve"> resmi </w:t>
      </w:r>
      <w:r>
        <w:rPr>
          <w:rFonts w:hint="default" w:ascii="Times New Roman" w:hAnsi="Times New Roman" w:eastAsia="Times New Roman"/>
          <w:i/>
          <w:iCs/>
          <w:color w:val="auto"/>
          <w:sz w:val="24"/>
          <w:szCs w:val="24"/>
          <w:lang w:val="en-US"/>
        </w:rPr>
        <w:t>White House</w:t>
      </w:r>
      <w:r>
        <w:rPr>
          <w:rFonts w:hint="default"/>
          <w:i/>
          <w:iCs/>
          <w:color w:val="auto"/>
          <w:sz w:val="24"/>
          <w:szCs w:val="24"/>
          <w:lang w:val="en-US"/>
        </w:rPr>
        <w:t xml:space="preserve">, </w:t>
      </w:r>
      <w:r>
        <w:rPr>
          <w:rFonts w:hint="default"/>
          <w:i w:val="0"/>
          <w:iCs w:val="0"/>
          <w:color w:val="auto"/>
          <w:sz w:val="24"/>
          <w:szCs w:val="24"/>
          <w:lang w:val="en-US"/>
        </w:rPr>
        <w:t xml:space="preserve">yakni: </w:t>
      </w:r>
      <w:r>
        <w:rPr>
          <w:rFonts w:hint="default" w:ascii="Times New Roman" w:hAnsi="Times New Roman"/>
          <w:color w:val="auto"/>
          <w:sz w:val="24"/>
          <w:szCs w:val="24"/>
          <w:lang w:val="en-US"/>
        </w:rPr>
        <w:t>“</w:t>
      </w:r>
      <w:r>
        <w:rPr>
          <w:rFonts w:ascii="Times New Roman" w:hAnsi="Times New Roman"/>
          <w:color w:val="auto"/>
          <w:sz w:val="24"/>
          <w:szCs w:val="24"/>
        </w:rPr>
        <w:t>Hari ini, saya secara resmi mengakui Presiden Majelis Nasional Venezuela, Juan Guaido, sebagai Presiden Sementara Venezuela. Dalam perannya sebagai satu-satunya pemerintah yang sah yang dipilih oleh rakyat Venezuela, Majelis Nasional meminta konstitusi negara untuk menyatakan Nicolas Maduro tidak sah dan karena itu kantor kepresidenan kosong. Rakyat Venezuela telah berani menentang Maduro dan rezimnya dan menuntut kebebasan dan supremasi hukum</w:t>
      </w:r>
      <w:r>
        <w:rPr>
          <w:rFonts w:ascii="Times New Roman" w:hAnsi="Times New Roman" w:cs="Times New Roman"/>
          <w:i/>
          <w:iCs/>
          <w:color w:val="auto"/>
          <w:sz w:val="24"/>
          <w:szCs w:val="24"/>
        </w:rPr>
        <w:t>”</w:t>
      </w:r>
      <w:r>
        <w:rPr>
          <w:rFonts w:hint="default" w:ascii="Times New Roman" w:hAnsi="Times New Roman" w:eastAsia="Times New Roman"/>
          <w:i/>
          <w:iCs/>
          <w:color w:val="auto"/>
          <w:sz w:val="24"/>
          <w:szCs w:val="24"/>
          <w:lang w:val="en-US"/>
        </w:rPr>
        <w:t xml:space="preserve"> </w:t>
      </w:r>
      <w:r>
        <w:rPr>
          <w:rFonts w:hint="default" w:ascii="Times New Roman" w:hAnsi="Times New Roman" w:eastAsia="Times New Roman"/>
          <w:i w:val="0"/>
          <w:iCs w:val="0"/>
          <w:color w:val="auto"/>
          <w:sz w:val="24"/>
          <w:szCs w:val="24"/>
          <w:lang w:val="en-US"/>
        </w:rPr>
        <w:t>(</w:t>
      </w:r>
      <w:r>
        <w:rPr>
          <w:rFonts w:ascii="Times New Roman" w:hAnsi="Times New Roman" w:cs="Times New Roman"/>
          <w:i w:val="0"/>
          <w:iCs w:val="0"/>
          <w:color w:val="auto"/>
          <w:sz w:val="24"/>
          <w:szCs w:val="24"/>
        </w:rPr>
        <w:t>Foreign Policy White House</w:t>
      </w:r>
      <w:r>
        <w:rPr>
          <w:rFonts w:hint="default" w:ascii="Times New Roman" w:hAnsi="Times New Roman" w:cs="Times New Roman"/>
          <w:i w:val="0"/>
          <w:iCs w:val="0"/>
          <w:color w:val="auto"/>
          <w:sz w:val="24"/>
          <w:szCs w:val="24"/>
          <w:lang w:val="en-US"/>
        </w:rPr>
        <w:t>, 2019)</w:t>
      </w:r>
      <w:r>
        <w:rPr>
          <w:rFonts w:hint="default" w:ascii="Times New Roman" w:hAnsi="Times New Roman" w:eastAsia="Times New Roman"/>
          <w:i w:val="0"/>
          <w:iCs w:val="0"/>
          <w:color w:val="auto"/>
          <w:sz w:val="24"/>
          <w:szCs w:val="24"/>
          <w:lang w:val="en-US"/>
        </w:rPr>
        <w:t xml:space="preserve"> </w:t>
      </w:r>
    </w:p>
    <w:p>
      <w:pPr>
        <w:spacing w:line="240" w:lineRule="auto"/>
        <w:ind w:firstLine="720" w:firstLineChars="0"/>
        <w:jc w:val="both"/>
        <w:rPr>
          <w:rFonts w:hint="default" w:ascii="Times New Roman" w:hAnsi="Times New Roman" w:cs="Times New Roman"/>
          <w:color w:val="auto"/>
          <w:sz w:val="24"/>
          <w:szCs w:val="24"/>
          <w:lang w:val="en-US"/>
        </w:rPr>
      </w:pPr>
      <w:r>
        <w:rPr>
          <w:rFonts w:hint="default" w:ascii="Times New Roman" w:hAnsi="Times New Roman" w:eastAsia="Times New Roman"/>
          <w:color w:val="auto"/>
          <w:sz w:val="24"/>
          <w:szCs w:val="24"/>
          <w:lang w:val="en-US"/>
        </w:rPr>
        <w:t xml:space="preserve">Amerika Serikat menjadi satu-satunya negara yang terlibat dalam krisis di Venezuela. Adapun bentuk keterlibatannya seperti </w:t>
      </w:r>
      <w:r>
        <w:rPr>
          <w:rFonts w:ascii="Times New Roman" w:hAnsi="Times New Roman" w:cs="Times New Roman"/>
          <w:color w:val="auto"/>
          <w:sz w:val="24"/>
          <w:szCs w:val="24"/>
        </w:rPr>
        <w:t>memberlakuan sanksi ekonomi</w:t>
      </w:r>
      <w:r>
        <w:rPr>
          <w:rFonts w:hint="default" w:ascii="Times New Roman" w:hAnsi="Times New Roman" w:cs="Times New Roman"/>
          <w:color w:val="auto"/>
          <w:sz w:val="24"/>
          <w:szCs w:val="24"/>
          <w:lang w:val="en-US"/>
        </w:rPr>
        <w:t xml:space="preserve"> untuk menekan </w:t>
      </w:r>
      <w:r>
        <w:rPr>
          <w:rFonts w:ascii="Times New Roman" w:hAnsi="Times New Roman" w:cs="Times New Roman"/>
          <w:color w:val="auto"/>
          <w:sz w:val="24"/>
          <w:szCs w:val="24"/>
        </w:rPr>
        <w:t>Maduro mundur dari jabatanny</w:t>
      </w:r>
      <w:r>
        <w:rPr>
          <w:rFonts w:hint="default" w:ascii="Times New Roman" w:hAnsi="Times New Roman" w:cs="Times New Roman"/>
          <w:color w:val="auto"/>
          <w:sz w:val="24"/>
          <w:szCs w:val="24"/>
          <w:lang w:val="en-US"/>
        </w:rPr>
        <w:t>a, m</w:t>
      </w:r>
      <w:r>
        <w:rPr>
          <w:rFonts w:ascii="Times New Roman" w:hAnsi="Times New Roman"/>
          <w:color w:val="auto"/>
          <w:sz w:val="24"/>
          <w:szCs w:val="24"/>
        </w:rPr>
        <w:t xml:space="preserve">enekan dan melarang negara-negara sekutu AS untuk melakukan transaksi </w:t>
      </w:r>
      <w:r>
        <w:rPr>
          <w:rFonts w:hint="default" w:ascii="Times New Roman" w:hAnsi="Times New Roman"/>
          <w:color w:val="auto"/>
          <w:sz w:val="24"/>
          <w:szCs w:val="24"/>
          <w:lang w:val="en-US"/>
        </w:rPr>
        <w:t xml:space="preserve">dalam bentuk apapun </w:t>
      </w:r>
      <w:r>
        <w:rPr>
          <w:rFonts w:ascii="Times New Roman" w:hAnsi="Times New Roman"/>
          <w:color w:val="auto"/>
          <w:sz w:val="24"/>
          <w:szCs w:val="24"/>
        </w:rPr>
        <w:t xml:space="preserve">terhadap minyak </w:t>
      </w:r>
      <w:r>
        <w:rPr>
          <w:rFonts w:hint="default" w:ascii="Times New Roman" w:hAnsi="Times New Roman"/>
          <w:color w:val="auto"/>
          <w:sz w:val="24"/>
          <w:szCs w:val="24"/>
          <w:lang w:val="en-US"/>
        </w:rPr>
        <w:t>mentah</w:t>
      </w:r>
      <w:r>
        <w:rPr>
          <w:rFonts w:ascii="Times New Roman" w:hAnsi="Times New Roman"/>
          <w:color w:val="auto"/>
          <w:sz w:val="24"/>
          <w:szCs w:val="24"/>
        </w:rPr>
        <w:t xml:space="preserve"> Venezuela</w:t>
      </w:r>
      <w:r>
        <w:rPr>
          <w:rFonts w:hint="default" w:ascii="Times New Roman" w:hAnsi="Times New Roman"/>
          <w:color w:val="auto"/>
          <w:sz w:val="24"/>
          <w:szCs w:val="24"/>
          <w:lang w:val="en-US"/>
        </w:rPr>
        <w:t xml:space="preserve">, </w:t>
      </w:r>
      <w:r>
        <w:rPr>
          <w:rFonts w:ascii="Times New Roman" w:hAnsi="Times New Roman"/>
          <w:color w:val="auto"/>
          <w:sz w:val="24"/>
          <w:szCs w:val="24"/>
        </w:rPr>
        <w:t xml:space="preserve">pelarangan keikutsertaan </w:t>
      </w:r>
      <w:r>
        <w:rPr>
          <w:rFonts w:hint="default" w:ascii="Times New Roman" w:hAnsi="Times New Roman"/>
          <w:color w:val="auto"/>
          <w:sz w:val="24"/>
          <w:szCs w:val="24"/>
          <w:lang w:val="en-US"/>
        </w:rPr>
        <w:t>dalam</w:t>
      </w:r>
      <w:r>
        <w:rPr>
          <w:rFonts w:ascii="Times New Roman" w:hAnsi="Times New Roman"/>
          <w:color w:val="auto"/>
          <w:sz w:val="24"/>
          <w:szCs w:val="24"/>
        </w:rPr>
        <w:t xml:space="preserve"> </w:t>
      </w:r>
      <w:r>
        <w:rPr>
          <w:rFonts w:ascii="Times New Roman" w:hAnsi="Times New Roman" w:cs="Times New Roman"/>
          <w:color w:val="auto"/>
          <w:sz w:val="24"/>
          <w:szCs w:val="24"/>
        </w:rPr>
        <w:t>perekonomian global hingga pada pelarangan pemberian bantuan jenis apapun kepada Venezuela</w:t>
      </w:r>
      <w:r>
        <w:rPr>
          <w:rFonts w:hint="default" w:ascii="Times New Roman" w:hAnsi="Times New Roman" w:cs="Times New Roman"/>
          <w:color w:val="auto"/>
          <w:sz w:val="24"/>
          <w:szCs w:val="24"/>
          <w:lang w:val="en-US"/>
        </w:rPr>
        <w:t>, yang mana dari pemberlakuan sanksi hanya mengakibatkan keadaan penduduk semakin terpuruk</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Mark Weisbrot dan Jeffrey Sachs</w:t>
      </w:r>
      <w:r>
        <w:rPr>
          <w:rFonts w:hint="default" w:ascii="Times New Roman" w:hAnsi="Times New Roman" w:cs="Times New Roman"/>
          <w:color w:val="auto"/>
          <w:sz w:val="24"/>
          <w:szCs w:val="24"/>
          <w:lang w:val="en-US"/>
        </w:rPr>
        <w:t>, 2019)</w:t>
      </w:r>
    </w:p>
    <w:p>
      <w:pPr>
        <w:spacing w:line="240" w:lineRule="auto"/>
        <w:jc w:val="both"/>
        <w:rPr>
          <w:rFonts w:ascii="Times New Roman" w:hAnsi="Times New Roman" w:cs="Times New Roman"/>
          <w:color w:val="auto"/>
          <w:sz w:val="24"/>
          <w:szCs w:val="24"/>
        </w:rPr>
      </w:pPr>
    </w:p>
    <w:p>
      <w:pPr>
        <w:spacing w:line="240" w:lineRule="auto"/>
        <w:jc w:val="both"/>
        <w:rPr>
          <w:rFonts w:hint="default" w:ascii="Times New Roman" w:hAnsi="Times New Roman"/>
          <w:b/>
          <w:bCs/>
          <w:i w:val="0"/>
          <w:iCs/>
          <w:color w:val="auto"/>
          <w:sz w:val="24"/>
          <w:szCs w:val="24"/>
          <w:lang w:val="en-US"/>
        </w:rPr>
      </w:pPr>
      <w:r>
        <w:rPr>
          <w:rFonts w:hint="default" w:ascii="Times New Roman" w:hAnsi="Times New Roman"/>
          <w:b/>
          <w:bCs/>
          <w:i w:val="0"/>
          <w:iCs/>
          <w:color w:val="auto"/>
          <w:sz w:val="24"/>
          <w:szCs w:val="24"/>
          <w:lang w:val="en-US"/>
        </w:rPr>
        <w:t>Kerangka Teori</w:t>
      </w:r>
    </w:p>
    <w:p>
      <w:pPr>
        <w:spacing w:line="240" w:lineRule="auto"/>
        <w:jc w:val="both"/>
        <w:rPr>
          <w:rFonts w:ascii="Times New Roman" w:hAnsi="Times New Roman" w:cs="Times New Roman"/>
          <w:b/>
          <w:bCs/>
          <w:i/>
          <w:iCs/>
          <w:color w:val="auto"/>
          <w:sz w:val="24"/>
          <w:szCs w:val="24"/>
        </w:rPr>
      </w:pPr>
      <w:r>
        <w:rPr>
          <w:rFonts w:hint="default" w:ascii="Times New Roman" w:hAnsi="Times New Roman"/>
          <w:b/>
          <w:bCs/>
          <w:i w:val="0"/>
          <w:iCs/>
          <w:color w:val="auto"/>
          <w:sz w:val="24"/>
          <w:szCs w:val="24"/>
          <w:lang w:val="en-US"/>
        </w:rPr>
        <w:tab/>
      </w:r>
      <w:bookmarkStart w:id="0" w:name="_Toc10729"/>
      <w:bookmarkStart w:id="1" w:name="_Toc15582"/>
      <w:bookmarkStart w:id="2" w:name="_Toc12165"/>
      <w:bookmarkStart w:id="3" w:name="_Toc16359"/>
      <w:r>
        <w:rPr>
          <w:rFonts w:ascii="Times New Roman" w:hAnsi="Times New Roman" w:cs="Times New Roman"/>
          <w:b/>
          <w:bCs/>
          <w:i/>
          <w:iCs/>
          <w:color w:val="auto"/>
          <w:sz w:val="24"/>
          <w:szCs w:val="24"/>
        </w:rPr>
        <w:t>Decision Making Theory</w:t>
      </w:r>
      <w:bookmarkEnd w:id="0"/>
      <w:bookmarkEnd w:id="1"/>
      <w:bookmarkEnd w:id="2"/>
      <w:bookmarkEnd w:id="3"/>
    </w:p>
    <w:p>
      <w:pPr>
        <w:spacing w:line="240" w:lineRule="auto"/>
        <w:ind w:firstLine="420"/>
        <w:jc w:val="both"/>
        <w:rPr>
          <w:rFonts w:hint="default" w:ascii="Times New Roman" w:hAnsi="Times New Roman" w:cs="Times New Roman"/>
          <w:i w:val="0"/>
          <w:iCs w:val="0"/>
          <w:color w:val="auto"/>
          <w:sz w:val="24"/>
          <w:szCs w:val="24"/>
          <w:lang w:val="en-US"/>
        </w:rPr>
      </w:pPr>
      <w:r>
        <w:rPr>
          <w:rFonts w:hint="default" w:ascii="Times New Roman" w:hAnsi="Times New Roman" w:cs="Times New Roman"/>
          <w:b w:val="0"/>
          <w:bCs w:val="0"/>
          <w:i w:val="0"/>
          <w:iCs w:val="0"/>
          <w:color w:val="auto"/>
          <w:sz w:val="24"/>
          <w:szCs w:val="24"/>
          <w:lang w:val="en-US"/>
        </w:rPr>
        <w:tab/>
      </w:r>
      <w:r>
        <w:rPr>
          <w:rFonts w:ascii="Times New Roman" w:hAnsi="Times New Roman" w:cs="Times New Roman"/>
          <w:i/>
          <w:iCs/>
          <w:color w:val="auto"/>
          <w:sz w:val="24"/>
          <w:szCs w:val="24"/>
        </w:rPr>
        <w:t>Decision making</w:t>
      </w:r>
      <w:r>
        <w:rPr>
          <w:rFonts w:ascii="Times New Roman" w:hAnsi="Times New Roman" w:cs="Times New Roman"/>
          <w:color w:val="auto"/>
          <w:sz w:val="24"/>
          <w:szCs w:val="24"/>
        </w:rPr>
        <w:t xml:space="preserve"> (pengambilan keputusan) </w:t>
      </w:r>
      <w:r>
        <w:rPr>
          <w:rFonts w:ascii="Times New Roman" w:hAnsi="Times New Roman" w:cs="Times New Roman"/>
          <w:color w:val="auto"/>
          <w:sz w:val="24"/>
        </w:rPr>
        <w:t>merupakan</w:t>
      </w:r>
      <w:r>
        <w:rPr>
          <w:rFonts w:ascii="Times New Roman" w:hAnsi="Times New Roman" w:cs="Times New Roman"/>
          <w:color w:val="auto"/>
          <w:sz w:val="24"/>
          <w:lang w:val="en-GB"/>
        </w:rPr>
        <w:t xml:space="preserve"> proses yang dilakukan oleh aktor-aktor politik suatu negara untuk mempertimbangkan dan memilih secara rasional tindakan politik </w:t>
      </w:r>
      <w:r>
        <w:rPr>
          <w:rFonts w:ascii="Times New Roman" w:hAnsi="Times New Roman" w:cs="Times New Roman"/>
          <w:color w:val="auto"/>
          <w:sz w:val="24"/>
        </w:rPr>
        <w:t>yang tepat untuk</w:t>
      </w:r>
      <w:r>
        <w:rPr>
          <w:rFonts w:ascii="Times New Roman" w:hAnsi="Times New Roman" w:cs="Times New Roman"/>
          <w:color w:val="auto"/>
          <w:sz w:val="24"/>
          <w:lang w:val="en-GB"/>
        </w:rPr>
        <w:t xml:space="preserve"> dilakukan</w:t>
      </w:r>
      <w:r>
        <w:rPr>
          <w:rFonts w:ascii="Times New Roman" w:hAnsi="Times New Roman" w:cs="Times New Roman"/>
          <w:color w:val="auto"/>
          <w:sz w:val="24"/>
        </w:rPr>
        <w:t xml:space="preserve">. </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lang w:val="en-GB"/>
        </w:rPr>
        <w:t>William D. Coplin</w:t>
      </w:r>
      <w:r>
        <w:rPr>
          <w:rFonts w:hint="default" w:ascii="Times New Roman" w:hAnsi="Times New Roman" w:cs="Times New Roman"/>
          <w:color w:val="auto"/>
          <w:sz w:val="24"/>
          <w:szCs w:val="24"/>
          <w:lang w:val="en-US"/>
        </w:rPr>
        <w:t>, 2003)</w:t>
      </w:r>
      <w:r>
        <w:rPr>
          <w:rFonts w:hint="default" w:ascii="Times New Roman" w:hAnsi="Times New Roman" w:cs="Times New Roman"/>
          <w:color w:val="auto"/>
          <w:lang w:val="en-US"/>
        </w:rPr>
        <w:t xml:space="preserve"> </w:t>
      </w:r>
      <w:r>
        <w:rPr>
          <w:rFonts w:ascii="Times New Roman" w:hAnsi="Times New Roman" w:cs="Times New Roman"/>
          <w:color w:val="auto"/>
          <w:sz w:val="24"/>
        </w:rPr>
        <w:t>Adapun para aktor-aktor politik sebelumnya dihadapkan dengan berbagai macam pilihan namun pilihan tersebut juga tidak pasti karena munculnya berbagai spekulasi akan situasi yang mungkin akan dihadapi, konsekuensi yang harus ditanggung hingga pada alternatif pilihan lain sebagai antisipasi jika pilihan pertama tidak berhasil.</w:t>
      </w:r>
      <w:r>
        <w:rPr>
          <w:rFonts w:hint="default" w:ascii="Times New Roman" w:hAnsi="Times New Roman" w:cs="Times New Roman"/>
          <w:i w:val="0"/>
          <w:iCs w:val="0"/>
          <w:color w:val="auto"/>
          <w:sz w:val="24"/>
          <w:szCs w:val="24"/>
          <w:lang w:val="en-US"/>
        </w:rPr>
        <w:t xml:space="preserve"> (</w:t>
      </w:r>
      <w:r>
        <w:rPr>
          <w:rFonts w:ascii="Times New Roman" w:hAnsi="Times New Roman" w:cs="Times New Roman"/>
          <w:i w:val="0"/>
          <w:iCs w:val="0"/>
          <w:color w:val="auto"/>
          <w:sz w:val="24"/>
          <w:szCs w:val="24"/>
        </w:rPr>
        <w:t>James E. Dougherty dan Robert L.Pfaltzgraff,</w:t>
      </w:r>
      <w:r>
        <w:rPr>
          <w:rFonts w:hint="default" w:ascii="Times New Roman" w:hAnsi="Times New Roman" w:cs="Times New Roman"/>
          <w:i w:val="0"/>
          <w:iCs w:val="0"/>
          <w:color w:val="auto"/>
          <w:sz w:val="24"/>
          <w:szCs w:val="24"/>
          <w:lang w:val="en-US"/>
        </w:rPr>
        <w:t xml:space="preserve"> 1990)</w:t>
      </w:r>
    </w:p>
    <w:p>
      <w:pPr>
        <w:spacing w:line="240" w:lineRule="auto"/>
        <w:ind w:firstLine="420"/>
        <w:jc w:val="both"/>
        <w:rPr>
          <w:rFonts w:ascii="Times New Roman" w:hAnsi="Times New Roman" w:cs="Times New Roman"/>
          <w:color w:val="auto"/>
          <w:sz w:val="24"/>
        </w:rPr>
      </w:pPr>
      <w:r>
        <w:rPr>
          <w:rFonts w:hint="default" w:ascii="Times New Roman" w:hAnsi="Times New Roman" w:cs="Times New Roman"/>
          <w:color w:val="auto"/>
          <w:sz w:val="24"/>
          <w:lang w:val="en-US"/>
        </w:rPr>
        <w:t>P</w:t>
      </w:r>
      <w:r>
        <w:rPr>
          <w:rFonts w:ascii="Times New Roman" w:hAnsi="Times New Roman" w:cs="Times New Roman"/>
          <w:color w:val="auto"/>
          <w:sz w:val="24"/>
        </w:rPr>
        <w:t xml:space="preserve">ada proses pengambilan keputusan, para pembuat kebijakan telah memperkirakan tindakan politik berdasarkan manfaat dan peluang dan mengasumsikan bahwa perkiraan itu sudah rasional. Akan tetapi terdapat pendapat lain, dikatakan bahwa faktor rasional saja tidak bisa menjadi satu-satunya tolak ukur dalam pengambilan keputusan dikarenakan faktor rasional lebih mengarah pada observasi daripada sebuah hipotesis. </w:t>
      </w:r>
    </w:p>
    <w:p>
      <w:pPr>
        <w:spacing w:line="240" w:lineRule="auto"/>
        <w:ind w:firstLine="420"/>
        <w:jc w:val="both"/>
        <w:rPr>
          <w:rFonts w:ascii="Times New Roman" w:hAnsi="Times New Roman"/>
          <w:color w:val="auto"/>
          <w:sz w:val="24"/>
        </w:rPr>
      </w:pPr>
      <w:r>
        <w:rPr>
          <w:rFonts w:ascii="Times New Roman" w:hAnsi="Times New Roman"/>
          <w:color w:val="auto"/>
          <w:sz w:val="24"/>
        </w:rPr>
        <w:t xml:space="preserve">Dalam </w:t>
      </w:r>
      <w:r>
        <w:rPr>
          <w:rFonts w:ascii="Times New Roman" w:hAnsi="Times New Roman"/>
          <w:i/>
          <w:iCs/>
          <w:color w:val="auto"/>
          <w:sz w:val="24"/>
        </w:rPr>
        <w:t>decision making theory</w:t>
      </w:r>
      <w:r>
        <w:rPr>
          <w:rFonts w:ascii="Times New Roman" w:hAnsi="Times New Roman"/>
          <w:color w:val="auto"/>
          <w:sz w:val="24"/>
        </w:rPr>
        <w:t xml:space="preserve"> terdapat beberapa sub teori untuk membantu mempermudah dalam menganalisis, antara lain:</w:t>
      </w:r>
    </w:p>
    <w:p>
      <w:pPr>
        <w:numPr>
          <w:ilvl w:val="0"/>
          <w:numId w:val="1"/>
        </w:numPr>
        <w:spacing w:line="240" w:lineRule="auto"/>
        <w:ind w:left="425" w:leftChars="0" w:hanging="425" w:firstLineChars="0"/>
        <w:jc w:val="both"/>
        <w:outlineLvl w:val="0"/>
        <w:rPr>
          <w:rFonts w:ascii="Times New Roman" w:hAnsi="Times New Roman"/>
          <w:color w:val="auto"/>
          <w:sz w:val="24"/>
        </w:rPr>
      </w:pPr>
      <w:bookmarkStart w:id="4" w:name="_Toc32550"/>
      <w:bookmarkStart w:id="5" w:name="_Toc4286"/>
      <w:bookmarkStart w:id="6" w:name="_Toc12659"/>
      <w:bookmarkStart w:id="7" w:name="_Toc4731"/>
      <w:bookmarkStart w:id="8" w:name="_Toc7433"/>
      <w:bookmarkStart w:id="9" w:name="_Toc27007"/>
      <w:bookmarkStart w:id="10" w:name="_Toc7561"/>
      <w:r>
        <w:rPr>
          <w:rFonts w:ascii="Times New Roman" w:hAnsi="Times New Roman" w:cs="Times New Roman"/>
          <w:i/>
          <w:iCs/>
          <w:color w:val="auto"/>
          <w:sz w:val="24"/>
          <w:szCs w:val="24"/>
        </w:rPr>
        <w:t>Allison’s Three Models</w:t>
      </w:r>
      <w:bookmarkEnd w:id="4"/>
      <w:bookmarkEnd w:id="5"/>
      <w:bookmarkEnd w:id="6"/>
      <w:bookmarkEnd w:id="7"/>
      <w:bookmarkEnd w:id="8"/>
      <w:bookmarkEnd w:id="9"/>
      <w:bookmarkEnd w:id="10"/>
      <w:r>
        <w:rPr>
          <w:rFonts w:ascii="Times New Roman" w:hAnsi="Times New Roman" w:cs="Times New Roman"/>
          <w:color w:val="auto"/>
          <w:sz w:val="24"/>
          <w:szCs w:val="24"/>
        </w:rPr>
        <w:t xml:space="preserve"> </w:t>
      </w:r>
    </w:p>
    <w:p>
      <w:pPr>
        <w:spacing w:line="240" w:lineRule="auto"/>
        <w:ind w:firstLine="4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Graham T Allison memaparkan tiga model analisis yang dapat digunakan untuk menganalisis kebijakan luar negeri antara lain </w:t>
      </w:r>
      <w:r>
        <w:rPr>
          <w:rFonts w:ascii="Times New Roman" w:hAnsi="Times New Roman" w:cs="Times New Roman"/>
          <w:i/>
          <w:iCs/>
          <w:color w:val="auto"/>
          <w:sz w:val="24"/>
          <w:szCs w:val="24"/>
        </w:rPr>
        <w:t>Bureaucratic Politics</w:t>
      </w:r>
      <w:r>
        <w:rPr>
          <w:rFonts w:ascii="Times New Roman" w:hAnsi="Times New Roman" w:cs="Times New Roman"/>
          <w:color w:val="auto"/>
          <w:sz w:val="24"/>
          <w:szCs w:val="24"/>
        </w:rPr>
        <w:t xml:space="preserve"> (Politik Birokratik), </w:t>
      </w:r>
      <w:r>
        <w:rPr>
          <w:rFonts w:ascii="Times New Roman" w:hAnsi="Times New Roman" w:cs="Times New Roman"/>
          <w:i/>
          <w:iCs/>
          <w:color w:val="auto"/>
          <w:sz w:val="24"/>
          <w:szCs w:val="24"/>
        </w:rPr>
        <w:t xml:space="preserve">Organizational Process </w:t>
      </w:r>
      <w:r>
        <w:rPr>
          <w:rFonts w:ascii="Times New Roman" w:hAnsi="Times New Roman" w:cs="Times New Roman"/>
          <w:color w:val="auto"/>
          <w:sz w:val="24"/>
          <w:szCs w:val="24"/>
        </w:rPr>
        <w:t>(Proses Organisasi) dan</w:t>
      </w:r>
      <w:r>
        <w:rPr>
          <w:rFonts w:ascii="Times New Roman" w:hAnsi="Times New Roman" w:cs="Times New Roman"/>
          <w:i/>
          <w:iCs/>
          <w:color w:val="auto"/>
          <w:sz w:val="24"/>
          <w:szCs w:val="24"/>
        </w:rPr>
        <w:t xml:space="preserve"> Rational Actor Model </w:t>
      </w:r>
      <w:r>
        <w:rPr>
          <w:rFonts w:ascii="Times New Roman" w:hAnsi="Times New Roman" w:cs="Times New Roman"/>
          <w:color w:val="auto"/>
          <w:sz w:val="24"/>
          <w:szCs w:val="24"/>
        </w:rPr>
        <w:t xml:space="preserve">(Model Aktor Rasional). </w:t>
      </w:r>
    </w:p>
    <w:p>
      <w:pPr>
        <w:numPr>
          <w:ilvl w:val="0"/>
          <w:numId w:val="2"/>
        </w:numPr>
        <w:tabs>
          <w:tab w:val="clear" w:pos="425"/>
        </w:tabs>
        <w:spacing w:line="240" w:lineRule="auto"/>
        <w:ind w:left="405" w:hanging="40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Pada politik birokratik, pengambilan keputusan dirumuskan dari berbagai aktor, kelompok, dan pihak yang berkepentingan melalui proses tarik menarik, tawar menawar, saling mempengaruhi dan antara pemegang kekuasaan. </w:t>
      </w:r>
    </w:p>
    <w:p>
      <w:pPr>
        <w:numPr>
          <w:ilvl w:val="0"/>
          <w:numId w:val="2"/>
        </w:numPr>
        <w:tabs>
          <w:tab w:val="clear" w:pos="425"/>
        </w:tabs>
        <w:spacing w:line="240" w:lineRule="auto"/>
        <w:ind w:left="405" w:hanging="40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Pada proses organisasi, pengambilan keputusan merupakan proses yang melewati tahapan, prosedur, dan mekanisme organisasi dengan prosedur kerja baku yang telah berlaku selama ini. Keputusan yang ditetapkan dipandang sebagai output organisasi yang telah mempertimbangkan tujuan, sasaran, dan skala prioritas organisasi. </w:t>
      </w:r>
    </w:p>
    <w:p>
      <w:pPr>
        <w:numPr>
          <w:ilvl w:val="0"/>
          <w:numId w:val="2"/>
        </w:numPr>
        <w:tabs>
          <w:tab w:val="clear" w:pos="425"/>
        </w:tabs>
        <w:spacing w:line="240" w:lineRule="auto"/>
        <w:ind w:left="405" w:hanging="405"/>
        <w:jc w:val="both"/>
        <w:rPr>
          <w:rFonts w:ascii="Times New Roman" w:hAnsi="Times New Roman" w:cs="Times New Roman"/>
          <w:color w:val="auto"/>
          <w:sz w:val="24"/>
          <w:szCs w:val="24"/>
        </w:rPr>
      </w:pPr>
      <w:r>
        <w:rPr>
          <w:rFonts w:ascii="Times New Roman" w:hAnsi="Times New Roman" w:cs="Times New Roman"/>
          <w:color w:val="auto"/>
          <w:sz w:val="24"/>
          <w:szCs w:val="24"/>
        </w:rPr>
        <w:t>Pada model aktor rasional, pengambilan keputusan melewati tahapan penentuan tujuan, alternatif, konsekuensi dan penentuan keputusan. Model ini menyatakan bahwa keputusan yang dibuat merupakan suatu pilihan rasional yang telah didasarkan pada pertimbangan rasional dan perhitungan untung-rugi sehingga diyakini menghasilkan keputusan yang matang, tepat, dan bijak.</w:t>
      </w:r>
    </w:p>
    <w:p>
      <w:pPr>
        <w:numPr>
          <w:ilvl w:val="0"/>
          <w:numId w:val="0"/>
        </w:numPr>
        <w:spacing w:line="240" w:lineRule="auto"/>
        <w:ind w:leftChars="0"/>
        <w:jc w:val="both"/>
        <w:rPr>
          <w:rFonts w:ascii="Times New Roman" w:hAnsi="Times New Roman" w:cs="Times New Roman"/>
          <w:color w:val="auto"/>
          <w:sz w:val="24"/>
          <w:szCs w:val="24"/>
        </w:rPr>
      </w:pPr>
    </w:p>
    <w:p>
      <w:pPr>
        <w:spacing w:line="240" w:lineRule="auto"/>
        <w:jc w:val="both"/>
        <w:rPr>
          <w:rFonts w:hint="default" w:ascii="Times New Roman" w:hAnsi="Times New Roman"/>
          <w:b/>
          <w:bCs/>
          <w:i w:val="0"/>
          <w:iCs/>
          <w:color w:val="auto"/>
          <w:sz w:val="24"/>
          <w:szCs w:val="24"/>
          <w:lang w:val="en-US"/>
        </w:rPr>
      </w:pPr>
      <w:r>
        <w:rPr>
          <w:rFonts w:hint="default" w:ascii="Times New Roman" w:hAnsi="Times New Roman"/>
          <w:b/>
          <w:bCs/>
          <w:i w:val="0"/>
          <w:iCs/>
          <w:color w:val="auto"/>
          <w:sz w:val="24"/>
          <w:szCs w:val="24"/>
          <w:lang w:val="en-US"/>
        </w:rPr>
        <w:t>Metode Penelitian</w:t>
      </w:r>
    </w:p>
    <w:p>
      <w:pPr>
        <w:spacing w:line="240" w:lineRule="auto"/>
        <w:ind w:firstLine="720"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Penulis menggunakan metode penelitian deskriptif yaitu menggambarkan dan menjelaskan </w:t>
      </w:r>
      <w:r>
        <w:rPr>
          <w:rFonts w:hint="default" w:ascii="Times New Roman" w:hAnsi="Times New Roman" w:eastAsia="SimSun" w:cs="Times New Roman"/>
          <w:color w:val="auto"/>
          <w:sz w:val="24"/>
          <w:szCs w:val="24"/>
          <w:lang w:val="en-US"/>
        </w:rPr>
        <w:t>keterlibatan Amerika Serikat dalam krisis Venezuela</w:t>
      </w:r>
      <w:r>
        <w:rPr>
          <w:rFonts w:hint="default" w:ascii="Times New Roman" w:hAnsi="Times New Roman" w:eastAsia="SimSun" w:cs="Times New Roman"/>
          <w:color w:val="auto"/>
          <w:sz w:val="24"/>
          <w:szCs w:val="24"/>
        </w:rPr>
        <w:t>. Jenis data yang digunakan dalam penelitian ini berupa data sekunder dan teknik pengumpulan data yang digunakan dalam penelitian ini adalah document-based research dan internet-based research dengan mencari sejumlah literatur yang mempunyai hubungan dengan masalah yang diteliti. Teknik analisis data yang digunakan oleh penulis adalah teknik analisis data kualitatif dalam bentuk content analysis yang menganalisis isi dari sumber-sumber yang didapat dan menjelaskan dengan kerangka konseptual yang digunakan untuk mendapatkan kesimpulan dari permasalahan yang diteliti.</w:t>
      </w:r>
    </w:p>
    <w:p>
      <w:pPr>
        <w:spacing w:line="240" w:lineRule="auto"/>
        <w:jc w:val="both"/>
        <w:rPr>
          <w:rFonts w:hint="default" w:ascii="Times New Roman" w:hAnsi="Times New Roman" w:eastAsia="SimSun" w:cs="Times New Roman"/>
          <w:color w:val="auto"/>
          <w:sz w:val="24"/>
          <w:szCs w:val="24"/>
        </w:rPr>
      </w:pPr>
    </w:p>
    <w:p>
      <w:pPr>
        <w:spacing w:line="240" w:lineRule="auto"/>
        <w:jc w:val="both"/>
        <w:rPr>
          <w:rFonts w:hint="default" w:ascii="Times New Roman" w:hAnsi="Times New Roman"/>
          <w:b/>
          <w:bCs/>
          <w:i w:val="0"/>
          <w:iCs/>
          <w:color w:val="auto"/>
          <w:sz w:val="24"/>
          <w:szCs w:val="24"/>
          <w:lang w:val="en-US"/>
        </w:rPr>
      </w:pPr>
      <w:r>
        <w:rPr>
          <w:rFonts w:hint="default" w:ascii="Times New Roman" w:hAnsi="Times New Roman"/>
          <w:b/>
          <w:bCs/>
          <w:i w:val="0"/>
          <w:iCs/>
          <w:color w:val="auto"/>
          <w:sz w:val="24"/>
          <w:szCs w:val="24"/>
          <w:lang w:val="en-US"/>
        </w:rPr>
        <w:t>Hasil dan Pembahasan</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eastAsia="SimSun" w:cs="Times New Roman"/>
          <w:i w:val="0"/>
          <w:iCs w:val="0"/>
          <w:color w:val="auto"/>
          <w:sz w:val="24"/>
          <w:szCs w:val="24"/>
          <w:lang w:val="en-US"/>
        </w:rPr>
      </w:pPr>
      <w:r>
        <w:rPr>
          <w:rFonts w:ascii="Times New Roman" w:hAnsi="Times New Roman" w:eastAsia="SimSun" w:cs="Times New Roman"/>
          <w:color w:val="auto"/>
          <w:sz w:val="24"/>
          <w:szCs w:val="24"/>
          <w:lang w:val="id-ID"/>
        </w:rPr>
        <w:t xml:space="preserve">Minyak </w:t>
      </w:r>
      <w:r>
        <w:rPr>
          <w:rFonts w:hint="default" w:ascii="Times New Roman" w:hAnsi="Times New Roman" w:eastAsia="SimSun" w:cs="Times New Roman"/>
          <w:color w:val="auto"/>
          <w:sz w:val="24"/>
          <w:szCs w:val="24"/>
          <w:lang w:val="en-US"/>
        </w:rPr>
        <w:t>mentah</w:t>
      </w:r>
      <w:r>
        <w:rPr>
          <w:rFonts w:ascii="Times New Roman" w:hAnsi="Times New Roman" w:eastAsia="SimSun" w:cs="Times New Roman"/>
          <w:color w:val="auto"/>
          <w:sz w:val="24"/>
          <w:szCs w:val="24"/>
          <w:lang w:val="id-ID"/>
        </w:rPr>
        <w:t xml:space="preserve"> telah digunakan </w:t>
      </w:r>
      <w:r>
        <w:rPr>
          <w:rFonts w:hint="default" w:ascii="Times New Roman" w:hAnsi="Times New Roman" w:eastAsia="SimSun" w:cs="Times New Roman"/>
          <w:color w:val="auto"/>
          <w:sz w:val="24"/>
          <w:szCs w:val="24"/>
          <w:lang w:val="en-US"/>
        </w:rPr>
        <w:t>oleh masyarakat</w:t>
      </w:r>
      <w:r>
        <w:rPr>
          <w:rFonts w:ascii="Times New Roman" w:hAnsi="Times New Roman" w:eastAsia="SimSun" w:cs="Times New Roman"/>
          <w:color w:val="auto"/>
          <w:sz w:val="24"/>
          <w:szCs w:val="24"/>
          <w:lang w:val="id-ID"/>
        </w:rPr>
        <w:t xml:space="preserve"> Venezuela sebagai bahan baku pembuatan aspal</w:t>
      </w:r>
      <w:r>
        <w:rPr>
          <w:rFonts w:hint="default" w:ascii="Times New Roman" w:hAnsi="Times New Roman" w:eastAsia="SimSun" w:cs="Times New Roman"/>
          <w:color w:val="auto"/>
          <w:sz w:val="24"/>
          <w:szCs w:val="24"/>
          <w:lang w:val="en-US"/>
        </w:rPr>
        <w:t xml:space="preserve"> namun tidak pernah diperjual-belikan karena kurangnya informasi akan manfaat minyak mentah, barulah saat koloni</w:t>
      </w:r>
      <w:r>
        <w:rPr>
          <w:rFonts w:ascii="Times New Roman" w:hAnsi="Times New Roman" w:eastAsia="SimSun" w:cs="Times New Roman"/>
          <w:color w:val="auto"/>
          <w:sz w:val="24"/>
          <w:szCs w:val="24"/>
          <w:lang w:val="id-ID"/>
        </w:rPr>
        <w:t xml:space="preserve"> Spanyol </w:t>
      </w:r>
      <w:r>
        <w:rPr>
          <w:rFonts w:hint="default" w:ascii="Times New Roman" w:hAnsi="Times New Roman" w:eastAsia="SimSun" w:cs="Times New Roman"/>
          <w:color w:val="auto"/>
          <w:sz w:val="24"/>
          <w:szCs w:val="24"/>
          <w:lang w:val="en-US"/>
        </w:rPr>
        <w:t>melakukan ekspedisi, dit</w:t>
      </w:r>
      <w:r>
        <w:rPr>
          <w:rFonts w:ascii="Times New Roman" w:hAnsi="Times New Roman" w:eastAsia="SimSun" w:cs="Times New Roman"/>
          <w:color w:val="auto"/>
          <w:sz w:val="24"/>
          <w:szCs w:val="24"/>
          <w:lang w:val="id-ID"/>
        </w:rPr>
        <w:t>emukan lima titik rembesan minyak</w:t>
      </w:r>
      <w:r>
        <w:rPr>
          <w:rFonts w:hint="default" w:ascii="Times New Roman" w:hAnsi="Times New Roman" w:eastAsia="SimSun" w:cs="Times New Roman"/>
          <w:color w:val="auto"/>
          <w:sz w:val="24"/>
          <w:szCs w:val="24"/>
          <w:lang w:val="en-US"/>
        </w:rPr>
        <w:t>. M</w:t>
      </w:r>
      <w:r>
        <w:rPr>
          <w:rFonts w:ascii="Times New Roman" w:hAnsi="Times New Roman" w:eastAsia="SimSun" w:cs="Times New Roman"/>
          <w:color w:val="auto"/>
          <w:sz w:val="24"/>
          <w:szCs w:val="24"/>
          <w:lang w:val="id-ID"/>
        </w:rPr>
        <w:t xml:space="preserve">enyadari adanya peluang komersialisasi, sampel-sampel rembesan minyak dikirim ke </w:t>
      </w:r>
      <w:r>
        <w:rPr>
          <w:rFonts w:ascii="Times New Roman" w:hAnsi="Times New Roman" w:eastAsia="SimSun" w:cs="Times New Roman"/>
          <w:color w:val="auto"/>
          <w:sz w:val="24"/>
          <w:szCs w:val="24"/>
        </w:rPr>
        <w:t xml:space="preserve">beberapa negara </w:t>
      </w:r>
      <w:r>
        <w:rPr>
          <w:rFonts w:hint="default" w:ascii="Times New Roman" w:hAnsi="Times New Roman" w:eastAsia="SimSun" w:cs="Times New Roman"/>
          <w:color w:val="auto"/>
          <w:sz w:val="24"/>
          <w:szCs w:val="24"/>
          <w:lang w:val="en-US"/>
        </w:rPr>
        <w:t xml:space="preserve">sampai pada </w:t>
      </w:r>
      <w:r>
        <w:rPr>
          <w:rFonts w:ascii="Times New Roman" w:hAnsi="Times New Roman" w:eastAsia="SimSun" w:cs="Times New Roman"/>
          <w:color w:val="auto"/>
          <w:sz w:val="24"/>
          <w:szCs w:val="24"/>
        </w:rPr>
        <w:t xml:space="preserve">ditemukannya </w:t>
      </w:r>
      <w:r>
        <w:rPr>
          <w:rFonts w:hint="default" w:ascii="Times New Roman" w:hAnsi="Times New Roman" w:eastAsia="SimSun" w:cs="Times New Roman"/>
          <w:color w:val="auto"/>
          <w:sz w:val="24"/>
          <w:szCs w:val="24"/>
          <w:lang w:val="en-US"/>
        </w:rPr>
        <w:t xml:space="preserve">sebuah </w:t>
      </w:r>
      <w:r>
        <w:rPr>
          <w:rFonts w:ascii="Times New Roman" w:hAnsi="Times New Roman" w:eastAsia="SimSun" w:cs="Times New Roman"/>
          <w:color w:val="auto"/>
          <w:sz w:val="24"/>
          <w:szCs w:val="24"/>
        </w:rPr>
        <w:t>ladang minyak di Guanoco pada tahun 1913</w:t>
      </w:r>
      <w:r>
        <w:rPr>
          <w:rFonts w:hint="default" w:ascii="Times New Roman" w:hAnsi="Times New Roman" w:eastAsia="SimSun" w:cs="Times New Roman"/>
          <w:color w:val="auto"/>
          <w:sz w:val="24"/>
          <w:szCs w:val="24"/>
          <w:lang w:val="en-US"/>
        </w:rPr>
        <w:t xml:space="preserve">, </w:t>
      </w:r>
      <w:r>
        <w:rPr>
          <w:rFonts w:ascii="Times New Roman" w:hAnsi="Times New Roman" w:eastAsia="SimSun" w:cs="Times New Roman"/>
          <w:color w:val="auto"/>
          <w:sz w:val="24"/>
          <w:szCs w:val="24"/>
        </w:rPr>
        <w:t xml:space="preserve">produksi minyak </w:t>
      </w:r>
      <w:r>
        <w:rPr>
          <w:rFonts w:hint="default" w:ascii="Times New Roman" w:hAnsi="Times New Roman" w:eastAsia="SimSun" w:cs="Times New Roman"/>
          <w:color w:val="auto"/>
          <w:sz w:val="24"/>
          <w:szCs w:val="24"/>
          <w:lang w:val="en-US"/>
        </w:rPr>
        <w:t xml:space="preserve">mentah yang semula </w:t>
      </w:r>
      <w:r>
        <w:rPr>
          <w:rFonts w:ascii="Times New Roman" w:hAnsi="Times New Roman" w:eastAsia="SimSun" w:cs="Times New Roman"/>
          <w:color w:val="auto"/>
          <w:sz w:val="24"/>
          <w:szCs w:val="24"/>
        </w:rPr>
        <w:t>200 barel per hari</w:t>
      </w:r>
      <w:r>
        <w:rPr>
          <w:rFonts w:hint="default" w:ascii="Times New Roman" w:hAnsi="Times New Roman" w:eastAsia="SimSun" w:cs="Times New Roman"/>
          <w:color w:val="auto"/>
          <w:sz w:val="24"/>
          <w:szCs w:val="24"/>
          <w:lang w:val="en-US"/>
        </w:rPr>
        <w:t xml:space="preserve">, meningkat menjadi </w:t>
      </w:r>
      <w:r>
        <w:rPr>
          <w:rFonts w:ascii="Times New Roman" w:hAnsi="Times New Roman" w:eastAsia="SimSun" w:cs="Times New Roman"/>
          <w:color w:val="auto"/>
          <w:sz w:val="24"/>
          <w:szCs w:val="24"/>
        </w:rPr>
        <w:t>290.000 barel per hari dan mengekspor sebanyak 275.000 barel per hari</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i w:val="0"/>
          <w:iCs w:val="0"/>
          <w:color w:val="auto"/>
          <w:sz w:val="24"/>
          <w:szCs w:val="24"/>
          <w:lang w:val="en-US"/>
        </w:rPr>
        <w:t xml:space="preserve"> (</w:t>
      </w:r>
      <w:r>
        <w:rPr>
          <w:rFonts w:hint="default" w:ascii="Times New Roman" w:hAnsi="Times New Roman" w:eastAsia="SimSun" w:cs="Times New Roman"/>
          <w:i w:val="0"/>
          <w:iCs w:val="0"/>
          <w:color w:val="auto"/>
          <w:sz w:val="24"/>
          <w:szCs w:val="24"/>
          <w:shd w:val="clear" w:color="auto" w:fill="FFFFFF"/>
        </w:rPr>
        <w:t>Petróleos de Venezuela</w:t>
      </w:r>
      <w:r>
        <w:rPr>
          <w:rFonts w:hint="default" w:ascii="Times New Roman" w:hAnsi="Times New Roman" w:eastAsia="SimSun" w:cs="Times New Roman"/>
          <w:i w:val="0"/>
          <w:iCs w:val="0"/>
          <w:color w:val="auto"/>
          <w:sz w:val="24"/>
          <w:szCs w:val="24"/>
          <w:shd w:val="clear" w:color="auto" w:fill="FFFFFF"/>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eastAsia="SimSun" w:cs="Times New Roman"/>
          <w:color w:val="auto"/>
          <w:sz w:val="24"/>
          <w:szCs w:val="24"/>
          <w:lang w:val="en-US"/>
        </w:rPr>
        <w:t>Sejak saat itu k</w:t>
      </w:r>
      <w:r>
        <w:rPr>
          <w:rFonts w:hint="default" w:ascii="Times New Roman" w:hAnsi="Times New Roman" w:eastAsia="SimSun" w:cs="Times New Roman"/>
          <w:color w:val="auto"/>
          <w:sz w:val="24"/>
          <w:szCs w:val="24"/>
          <w:lang w:val="id-ID"/>
        </w:rPr>
        <w:t xml:space="preserve">euntungan dari hasil penjualan minyak bumi dipakai untuk </w:t>
      </w:r>
      <w:r>
        <w:rPr>
          <w:rFonts w:hint="default" w:ascii="Times New Roman" w:hAnsi="Times New Roman" w:cs="Times New Roman"/>
          <w:color w:val="auto"/>
          <w:sz w:val="24"/>
          <w:szCs w:val="24"/>
          <w:lang w:val="id-ID"/>
        </w:rPr>
        <w:t>mendanai p</w:t>
      </w:r>
      <w:r>
        <w:rPr>
          <w:rFonts w:hint="default" w:ascii="Times New Roman" w:hAnsi="Times New Roman" w:cs="Times New Roman"/>
          <w:color w:val="auto"/>
          <w:sz w:val="24"/>
          <w:szCs w:val="24"/>
        </w:rPr>
        <w:t>engembangan</w:t>
      </w:r>
      <w:r>
        <w:rPr>
          <w:rFonts w:hint="default" w:ascii="Times New Roman" w:hAnsi="Times New Roman" w:cs="Times New Roman"/>
          <w:color w:val="auto"/>
          <w:sz w:val="24"/>
          <w:szCs w:val="24"/>
          <w:lang w:val="id-ID"/>
        </w:rPr>
        <w:t xml:space="preserve"> </w:t>
      </w:r>
      <w:r>
        <w:rPr>
          <w:rFonts w:hint="default" w:ascii="Times New Roman" w:hAnsi="Times New Roman" w:cs="Times New Roman"/>
          <w:color w:val="auto"/>
          <w:sz w:val="24"/>
          <w:szCs w:val="24"/>
        </w:rPr>
        <w:t xml:space="preserve">fasilitas </w:t>
      </w:r>
      <w:r>
        <w:rPr>
          <w:rFonts w:hint="default" w:ascii="Times New Roman" w:hAnsi="Times New Roman" w:cs="Times New Roman"/>
          <w:color w:val="auto"/>
          <w:sz w:val="24"/>
          <w:szCs w:val="24"/>
          <w:lang w:val="id-ID"/>
        </w:rPr>
        <w:t>umum, industrialisasi</w:t>
      </w:r>
      <w:r>
        <w:rPr>
          <w:rFonts w:hint="default" w:ascii="Times New Roman" w:hAnsi="Times New Roman" w:cs="Times New Roman"/>
          <w:color w:val="auto"/>
          <w:sz w:val="24"/>
          <w:szCs w:val="24"/>
          <w:lang w:val="en-US"/>
        </w:rPr>
        <w:t xml:space="preserve"> migas</w:t>
      </w:r>
      <w:r>
        <w:rPr>
          <w:rFonts w:hint="default" w:ascii="Times New Roman" w:hAnsi="Times New Roman" w:cs="Times New Roman"/>
          <w:color w:val="auto"/>
          <w:sz w:val="24"/>
          <w:szCs w:val="24"/>
          <w:lang w:val="id-ID"/>
        </w:rPr>
        <w:t>, modernisasi perkotaa, dan pembayaran utang publik. Untuk kebutuhan pangan, Venezuela</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lang w:val="id-ID"/>
        </w:rPr>
        <w:t xml:space="preserve">mulai mengimpor bahan pangan. Masyarakat </w:t>
      </w:r>
      <w:r>
        <w:rPr>
          <w:rFonts w:hint="default" w:ascii="Times New Roman" w:hAnsi="Times New Roman" w:cs="Times New Roman"/>
          <w:color w:val="auto"/>
          <w:sz w:val="24"/>
          <w:szCs w:val="24"/>
          <w:lang w:val="en-US"/>
        </w:rPr>
        <w:t xml:space="preserve">juga </w:t>
      </w:r>
      <w:r>
        <w:rPr>
          <w:rFonts w:hint="default" w:ascii="Times New Roman" w:hAnsi="Times New Roman" w:cs="Times New Roman"/>
          <w:color w:val="auto"/>
          <w:sz w:val="24"/>
          <w:szCs w:val="24"/>
          <w:lang w:val="id-ID"/>
        </w:rPr>
        <w:t xml:space="preserve">mulai beralih profesi </w:t>
      </w:r>
      <w:r>
        <w:rPr>
          <w:rFonts w:hint="default" w:ascii="Times New Roman" w:hAnsi="Times New Roman" w:cs="Times New Roman"/>
          <w:color w:val="auto"/>
          <w:sz w:val="24"/>
          <w:szCs w:val="24"/>
          <w:lang w:val="en-US"/>
        </w:rPr>
        <w:t xml:space="preserve">dari </w:t>
      </w:r>
      <w:r>
        <w:rPr>
          <w:rFonts w:hint="default" w:ascii="Times New Roman" w:hAnsi="Times New Roman" w:cs="Times New Roman"/>
          <w:color w:val="auto"/>
          <w:sz w:val="24"/>
          <w:szCs w:val="24"/>
          <w:lang w:val="id-ID"/>
        </w:rPr>
        <w:t>petani menjadi pekerja pada kilang-kilang minyak</w:t>
      </w:r>
      <w:r>
        <w:rPr>
          <w:rFonts w:hint="default" w:ascii="Times New Roman" w:hAnsi="Times New Roman" w:cs="Times New Roman"/>
          <w:color w:val="auto"/>
          <w:sz w:val="24"/>
          <w:szCs w:val="24"/>
          <w:lang w:val="en-US"/>
        </w:rPr>
        <w:t xml:space="preserve"> dan </w:t>
      </w:r>
      <w:r>
        <w:rPr>
          <w:rFonts w:hint="default" w:ascii="Times New Roman" w:hAnsi="Times New Roman" w:cs="Times New Roman"/>
          <w:color w:val="auto"/>
          <w:sz w:val="24"/>
          <w:szCs w:val="24"/>
          <w:lang w:val="id-ID"/>
        </w:rPr>
        <w:t>berpindah tempat tinggal ke daerah perkotaan</w:t>
      </w:r>
      <w:r>
        <w:rPr>
          <w:rFonts w:hint="default" w:cs="Times New Roman"/>
          <w:color w:val="auto"/>
          <w:sz w:val="24"/>
          <w:szCs w:val="24"/>
          <w:lang w:val="en-US"/>
        </w:rPr>
        <w:t>.</w:t>
      </w:r>
      <w:r>
        <w:rPr>
          <w:rFonts w:hint="default" w:ascii="Times New Roman" w:hAnsi="Times New Roman" w:cs="Times New Roman"/>
          <w:color w:val="auto"/>
          <w:sz w:val="24"/>
          <w:szCs w:val="24"/>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rPr>
      </w:pPr>
      <w:r>
        <w:rPr>
          <w:rFonts w:ascii="Times New Roman" w:hAnsi="Times New Roman" w:cs="Times New Roman"/>
          <w:color w:val="auto"/>
          <w:sz w:val="24"/>
          <w:szCs w:val="24"/>
        </w:rPr>
        <w:t xml:space="preserve">Dengan sumber daya minyak bumi yang dimiliki, </w:t>
      </w:r>
      <w:r>
        <w:rPr>
          <w:rFonts w:hint="default" w:ascii="Times New Roman" w:hAnsi="Times New Roman" w:cs="Times New Roman"/>
          <w:color w:val="auto"/>
          <w:sz w:val="24"/>
          <w:szCs w:val="24"/>
          <w:lang w:val="en-US"/>
        </w:rPr>
        <w:t>p</w:t>
      </w:r>
      <w:r>
        <w:rPr>
          <w:rFonts w:ascii="Times New Roman" w:hAnsi="Times New Roman" w:cs="Times New Roman"/>
          <w:color w:val="auto"/>
          <w:sz w:val="24"/>
          <w:szCs w:val="24"/>
        </w:rPr>
        <w:t>ada tahun 1960, Venezuela menjadi salah satu negara pendiri</w:t>
      </w:r>
      <w:r>
        <w:rPr>
          <w:rFonts w:hint="default" w:ascii="Times New Roman" w:hAnsi="Times New Roman" w:cs="Times New Roman"/>
          <w:color w:val="auto"/>
          <w:sz w:val="24"/>
          <w:szCs w:val="24"/>
          <w:lang w:val="en-US"/>
        </w:rPr>
        <w:t xml:space="preserve"> </w:t>
      </w:r>
      <w:r>
        <w:rPr>
          <w:rFonts w:hint="default" w:ascii="Times New Roman" w:hAnsi="Times New Roman" w:cs="Times New Roman"/>
          <w:i/>
          <w:color w:val="auto"/>
          <w:sz w:val="24"/>
          <w:szCs w:val="24"/>
          <w:shd w:val="clear" w:color="auto" w:fill="FFFFFF"/>
        </w:rPr>
        <w:t>Organization of the Petroleum Exporting Countries</w:t>
      </w:r>
      <w:r>
        <w:rPr>
          <w:rFonts w:hint="default" w:ascii="Times New Roman" w:hAnsi="Times New Roman" w:cs="Times New Roman"/>
          <w:color w:val="auto"/>
          <w:sz w:val="24"/>
          <w:szCs w:val="24"/>
          <w:shd w:val="clear" w:color="auto" w:fill="FFFFFF"/>
        </w:rPr>
        <w:t xml:space="preserve"> (</w:t>
      </w:r>
      <w:r>
        <w:rPr>
          <w:rStyle w:val="7"/>
          <w:rFonts w:hint="default" w:ascii="Times New Roman" w:hAnsi="Times New Roman" w:cs="Times New Roman"/>
          <w:bCs/>
          <w:i w:val="0"/>
          <w:iCs w:val="0"/>
          <w:color w:val="auto"/>
          <w:sz w:val="24"/>
          <w:szCs w:val="24"/>
          <w:shd w:val="clear" w:color="auto" w:fill="FFFFFF"/>
        </w:rPr>
        <w:t>OPEC</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rPr>
        <w:t>Venezuela mencetuskan “</w:t>
      </w:r>
      <w:r>
        <w:rPr>
          <w:rFonts w:hint="default" w:ascii="Times New Roman" w:hAnsi="Times New Roman" w:cs="Times New Roman"/>
          <w:i/>
          <w:color w:val="auto"/>
          <w:sz w:val="24"/>
          <w:szCs w:val="24"/>
        </w:rPr>
        <w:t>no more concessions</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 xml:space="preserve">untuk </w:t>
      </w:r>
      <w:r>
        <w:rPr>
          <w:rFonts w:hint="default" w:ascii="Times New Roman" w:hAnsi="Times New Roman" w:cs="Times New Roman"/>
          <w:color w:val="auto"/>
          <w:sz w:val="24"/>
          <w:szCs w:val="24"/>
        </w:rPr>
        <w:t xml:space="preserve">meminimalisir perizinan pihak asing untuk menguasai ataupun mengelola minyak bumi dan negara menjadi penanggung jawab utama dalam memproduksi maupun memasarkan minyak bumi. </w:t>
      </w:r>
      <w:r>
        <w:rPr>
          <w:rFonts w:hint="default" w:ascii="Times New Roman" w:hAnsi="Times New Roman" w:cs="Times New Roman"/>
          <w:color w:val="auto"/>
          <w:sz w:val="24"/>
          <w:szCs w:val="24"/>
          <w:lang w:val="en-US"/>
        </w:rPr>
        <w:t>L</w:t>
      </w:r>
      <w:r>
        <w:rPr>
          <w:rFonts w:hint="default" w:ascii="Times New Roman" w:hAnsi="Times New Roman" w:cs="Times New Roman"/>
          <w:color w:val="auto"/>
          <w:sz w:val="24"/>
          <w:szCs w:val="24"/>
        </w:rPr>
        <w:t>angkah ini menjadi awal dari nasionalisasi industri minyak.</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P</w:t>
      </w:r>
      <w:r>
        <w:rPr>
          <w:rFonts w:ascii="Times New Roman" w:hAnsi="Times New Roman" w:cs="Times New Roman"/>
          <w:color w:val="auto"/>
          <w:sz w:val="24"/>
          <w:szCs w:val="24"/>
        </w:rPr>
        <w:t xml:space="preserve">emerintah </w:t>
      </w:r>
      <w:r>
        <w:rPr>
          <w:rFonts w:hint="default" w:ascii="Times New Roman" w:hAnsi="Times New Roman" w:cs="Times New Roman"/>
          <w:color w:val="auto"/>
          <w:sz w:val="24"/>
          <w:szCs w:val="24"/>
          <w:lang w:val="en-US"/>
        </w:rPr>
        <w:t xml:space="preserve">Venezuela dibawah kepemimpinan Presiden Carlos Andres, </w:t>
      </w:r>
      <w:r>
        <w:rPr>
          <w:rFonts w:ascii="Times New Roman" w:hAnsi="Times New Roman" w:cs="Times New Roman"/>
          <w:color w:val="auto"/>
          <w:sz w:val="24"/>
          <w:szCs w:val="24"/>
        </w:rPr>
        <w:t>memutuskan untuk menangguhkan pemberian konsesi kepada perusahaan-perusahaan asing dan membentuk</w:t>
      </w:r>
      <w:r>
        <w:rPr>
          <w:rFonts w:hint="default" w:ascii="Times New Roman" w:hAnsi="Times New Roman" w:cs="Times New Roman"/>
          <w:color w:val="auto"/>
          <w:sz w:val="24"/>
          <w:szCs w:val="24"/>
          <w:lang w:val="en-US"/>
        </w:rPr>
        <w:t xml:space="preserve"> </w:t>
      </w:r>
      <w:r>
        <w:rPr>
          <w:rFonts w:hint="default" w:ascii="Times New Roman" w:hAnsi="Times New Roman" w:cs="Times New Roman"/>
          <w:i/>
          <w:color w:val="auto"/>
          <w:sz w:val="24"/>
          <w:szCs w:val="24"/>
        </w:rPr>
        <w:t>Petroleos de Venezuela S.A.</w:t>
      </w:r>
      <w:r>
        <w:rPr>
          <w:rFonts w:hint="default" w:ascii="Times New Roman" w:hAnsi="Times New Roman" w:cs="Times New Roman"/>
          <w:color w:val="auto"/>
          <w:sz w:val="24"/>
          <w:szCs w:val="24"/>
        </w:rPr>
        <w:t xml:space="preserve"> (PDVSA) </w:t>
      </w:r>
      <w:r>
        <w:rPr>
          <w:rFonts w:hint="default" w:ascii="Times New Roman" w:hAnsi="Times New Roman" w:cs="Times New Roman"/>
          <w:color w:val="auto"/>
          <w:sz w:val="24"/>
          <w:szCs w:val="24"/>
          <w:lang w:val="en-US"/>
        </w:rPr>
        <w:t>pada tahun</w:t>
      </w:r>
      <w:r>
        <w:rPr>
          <w:rFonts w:ascii="Times New Roman" w:hAnsi="Times New Roman" w:cs="Times New Roman"/>
          <w:color w:val="auto"/>
          <w:sz w:val="24"/>
          <w:szCs w:val="24"/>
        </w:rPr>
        <w:t xml:space="preserve"> 1976,</w:t>
      </w:r>
      <w:r>
        <w:rPr>
          <w:rFonts w:hint="default" w:ascii="Times New Roman" w:hAnsi="Times New Roman" w:cs="Times New Roman"/>
          <w:color w:val="auto"/>
          <w:sz w:val="24"/>
          <w:szCs w:val="24"/>
          <w:lang w:val="en-US"/>
        </w:rPr>
        <w:t xml:space="preserve"> sebagai realisasi pemerintah dalam mengatur segala bentuk </w:t>
      </w:r>
      <w:r>
        <w:rPr>
          <w:rFonts w:hint="default" w:ascii="Times New Roman" w:hAnsi="Times New Roman" w:cs="Times New Roman"/>
          <w:color w:val="auto"/>
          <w:sz w:val="24"/>
          <w:szCs w:val="24"/>
        </w:rPr>
        <w:t>industri perdagangan minyak dan hidrokarbon</w:t>
      </w:r>
      <w:r>
        <w:rPr>
          <w:rFonts w:hint="default" w:ascii="Times New Roman" w:hAnsi="Times New Roman" w:cs="Times New Roman"/>
          <w:color w:val="auto"/>
          <w:sz w:val="24"/>
          <w:szCs w:val="24"/>
          <w:lang w:val="en-US"/>
        </w:rPr>
        <w:t>.</w:t>
      </w:r>
      <w:r>
        <w:rPr>
          <w:rFonts w:hint="default" w:ascii="Times New Roman" w:hAnsi="Times New Roman" w:eastAsia="SimSun" w:cs="Times New Roman"/>
          <w:color w:val="auto"/>
          <w:sz w:val="24"/>
          <w:szCs w:val="24"/>
        </w:rPr>
        <w:t xml:space="preserve"> </w:t>
      </w:r>
      <w:r>
        <w:rPr>
          <w:rFonts w:hint="default" w:ascii="Times New Roman" w:hAnsi="Times New Roman" w:cs="Times New Roman"/>
          <w:color w:val="auto"/>
          <w:sz w:val="24"/>
          <w:szCs w:val="24"/>
        </w:rPr>
        <w:t>PDVSA</w:t>
      </w:r>
      <w:r>
        <w:rPr>
          <w:rFonts w:hint="default" w:ascii="Times New Roman" w:hAnsi="Times New Roman" w:cs="Times New Roman"/>
          <w:color w:val="auto"/>
          <w:sz w:val="24"/>
          <w:szCs w:val="24"/>
          <w:lang w:val="en-US"/>
        </w:rPr>
        <w:t xml:space="preserve"> sebagai</w:t>
      </w:r>
      <w:r>
        <w:rPr>
          <w:rFonts w:hint="default" w:ascii="Times New Roman" w:hAnsi="Times New Roman" w:cs="Times New Roman"/>
          <w:color w:val="auto"/>
          <w:sz w:val="24"/>
          <w:szCs w:val="24"/>
        </w:rPr>
        <w:t xml:space="preserve"> perusahaan induk</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rPr>
        <w:t xml:space="preserve"> bertanggung jawab atas perencanaan strategis, koordinasi dan pengawasan</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sementara anak perusahaan </w:t>
      </w:r>
      <w:r>
        <w:rPr>
          <w:rFonts w:hint="default" w:ascii="Times New Roman" w:hAnsi="Times New Roman" w:cs="Times New Roman"/>
          <w:color w:val="auto"/>
          <w:sz w:val="24"/>
          <w:szCs w:val="24"/>
          <w:lang w:val="en-US"/>
        </w:rPr>
        <w:t>bertugas sebagai pelaksana dari</w:t>
      </w:r>
      <w:r>
        <w:rPr>
          <w:rFonts w:hint="default" w:ascii="Times New Roman" w:hAnsi="Times New Roman" w:cs="Times New Roman"/>
          <w:color w:val="auto"/>
          <w:sz w:val="24"/>
          <w:szCs w:val="24"/>
        </w:rPr>
        <w:t xml:space="preserve"> program</w:t>
      </w:r>
      <w:r>
        <w:rPr>
          <w:rFonts w:hint="default" w:ascii="Times New Roman" w:hAnsi="Times New Roman" w:cs="Times New Roman"/>
          <w:color w:val="auto"/>
          <w:sz w:val="24"/>
          <w:szCs w:val="24"/>
          <w:lang w:val="en-US"/>
        </w:rPr>
        <w:t xml:space="preserve">-program yang telah dirancang oleh </w:t>
      </w:r>
      <w:r>
        <w:rPr>
          <w:rFonts w:hint="default" w:ascii="Times New Roman" w:hAnsi="Times New Roman" w:cs="Times New Roman"/>
          <w:color w:val="auto"/>
          <w:sz w:val="24"/>
          <w:szCs w:val="24"/>
        </w:rPr>
        <w:t>perusahaan induk</w:t>
      </w:r>
      <w:r>
        <w:rPr>
          <w:rFonts w:hint="default" w:ascii="Times New Roman" w:hAnsi="Times New Roman" w:cs="Times New Roman"/>
          <w:color w:val="auto"/>
          <w:sz w:val="24"/>
          <w:szCs w:val="24"/>
          <w:lang w:val="en-US"/>
        </w:rPr>
        <w:t>.</w:t>
      </w:r>
      <w:r>
        <w:rPr>
          <w:rFonts w:hint="default" w:cs="Times New Roman"/>
          <w:color w:val="auto"/>
          <w:sz w:val="24"/>
          <w:szCs w:val="24"/>
          <w:lang w:val="en-US"/>
        </w:rPr>
        <w:t xml:space="preserve"> (</w:t>
      </w:r>
      <w:r>
        <w:rPr>
          <w:rFonts w:hint="default" w:ascii="Times New Roman" w:hAnsi="Times New Roman" w:cs="Times New Roman"/>
          <w:color w:val="auto"/>
          <w:lang w:val="en-US"/>
        </w:rPr>
        <w:t>Silvana, Brandon dan Noora</w:t>
      </w:r>
      <w:r>
        <w:rPr>
          <w:rFonts w:hint="default" w:cs="Times New Roman"/>
          <w:color w:val="auto"/>
          <w:lang w:val="en-US"/>
        </w:rPr>
        <w:t>,</w:t>
      </w:r>
      <w:r>
        <w:rPr>
          <w:rFonts w:hint="default" w:ascii="Times New Roman" w:hAnsi="Times New Roman" w:cs="Times New Roman"/>
          <w:color w:val="auto"/>
          <w:lang w:val="en-US"/>
        </w:rPr>
        <w:t xml:space="preserve"> 2011</w:t>
      </w:r>
      <w:r>
        <w:rPr>
          <w:rFonts w:hint="default" w:cs="Times New Roman"/>
          <w:color w:val="auto"/>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b w:val="0"/>
          <w:bCs w:val="0"/>
          <w:i w:val="0"/>
          <w:iCs w:val="0"/>
          <w:color w:val="auto"/>
          <w:sz w:val="24"/>
          <w:szCs w:val="24"/>
          <w:lang w:val="en-US"/>
        </w:rPr>
        <w:t>Saat Presiden Hugo Chavez mempimpin, Venezuela sangat membatasi kesempatan bagi perusahaan asing untuk terlibat dalam berbagai kegiatan pengeboran minyak.</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N</w:t>
      </w:r>
      <w:r>
        <w:rPr>
          <w:rFonts w:hint="default" w:ascii="Times New Roman" w:hAnsi="Times New Roman" w:cs="Times New Roman"/>
          <w:color w:val="auto"/>
          <w:sz w:val="24"/>
          <w:szCs w:val="24"/>
        </w:rPr>
        <w:t xml:space="preserve">asionalisasi </w:t>
      </w:r>
      <w:r>
        <w:rPr>
          <w:rFonts w:hint="default" w:ascii="Times New Roman" w:hAnsi="Times New Roman" w:cs="Times New Roman"/>
          <w:color w:val="auto"/>
          <w:sz w:val="24"/>
          <w:szCs w:val="24"/>
          <w:lang w:val="en-US"/>
        </w:rPr>
        <w:t xml:space="preserve">diberlakukan pada tahun 2007, </w:t>
      </w:r>
      <w:r>
        <w:rPr>
          <w:rFonts w:hint="default" w:ascii="Times New Roman" w:hAnsi="Times New Roman" w:cs="Times New Roman"/>
          <w:color w:val="auto"/>
          <w:sz w:val="24"/>
          <w:szCs w:val="24"/>
        </w:rPr>
        <w:t xml:space="preserve">kepada </w:t>
      </w:r>
      <w:r>
        <w:rPr>
          <w:rFonts w:hint="default" w:ascii="Times New Roman" w:hAnsi="Times New Roman" w:cs="Times New Roman"/>
          <w:color w:val="auto"/>
          <w:sz w:val="24"/>
          <w:szCs w:val="24"/>
          <w:lang w:val="en-US"/>
        </w:rPr>
        <w:t xml:space="preserve">beberapa </w:t>
      </w:r>
      <w:r>
        <w:rPr>
          <w:rFonts w:hint="default" w:ascii="Times New Roman" w:hAnsi="Times New Roman" w:cs="Times New Roman"/>
          <w:color w:val="auto"/>
          <w:sz w:val="24"/>
          <w:szCs w:val="24"/>
        </w:rPr>
        <w:t xml:space="preserve">perusahaan asing yang beroperasi </w:t>
      </w:r>
      <w:r>
        <w:rPr>
          <w:rFonts w:hint="default" w:ascii="Times New Roman" w:hAnsi="Times New Roman" w:cs="Times New Roman"/>
          <w:color w:val="auto"/>
          <w:sz w:val="24"/>
          <w:szCs w:val="24"/>
          <w:lang w:val="en-US"/>
        </w:rPr>
        <w:t xml:space="preserve">di </w:t>
      </w:r>
      <w:r>
        <w:rPr>
          <w:rFonts w:hint="default" w:ascii="Times New Roman" w:hAnsi="Times New Roman" w:cs="Times New Roman"/>
          <w:color w:val="auto"/>
          <w:sz w:val="24"/>
          <w:szCs w:val="24"/>
        </w:rPr>
        <w:t xml:space="preserve">Orinoco Belt </w:t>
      </w:r>
      <w:r>
        <w:rPr>
          <w:rFonts w:hint="default" w:ascii="Times New Roman" w:hAnsi="Times New Roman" w:cs="Times New Roman"/>
          <w:color w:val="auto"/>
          <w:sz w:val="24"/>
          <w:szCs w:val="24"/>
          <w:lang w:val="en-US"/>
        </w:rPr>
        <w:t>seperti</w:t>
      </w:r>
      <w:r>
        <w:rPr>
          <w:rFonts w:hint="default" w:ascii="Times New Roman" w:hAnsi="Times New Roman" w:cs="Times New Roman"/>
          <w:color w:val="auto"/>
          <w:sz w:val="24"/>
          <w:szCs w:val="24"/>
        </w:rPr>
        <w:t xml:space="preserve"> ExxonMobil, ConocoPhillips, Chevron</w:t>
      </w:r>
      <w:r>
        <w:rPr>
          <w:rFonts w:hint="default" w:ascii="Times New Roman" w:hAnsi="Times New Roman" w:cs="Times New Roman"/>
          <w:color w:val="auto"/>
          <w:sz w:val="24"/>
          <w:szCs w:val="24"/>
          <w:lang w:val="en-US"/>
        </w:rPr>
        <w:t xml:space="preserve"> (Amerika Serikat);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 xml:space="preserve">Total (Perancis); </w:t>
      </w:r>
      <w:r>
        <w:rPr>
          <w:rFonts w:hint="default" w:ascii="Times New Roman" w:hAnsi="Times New Roman" w:cs="Times New Roman"/>
          <w:color w:val="auto"/>
          <w:sz w:val="24"/>
          <w:szCs w:val="24"/>
        </w:rPr>
        <w:t>Statoil</w:t>
      </w:r>
      <w:r>
        <w:rPr>
          <w:rFonts w:hint="default" w:ascii="Times New Roman" w:hAnsi="Times New Roman" w:cs="Times New Roman"/>
          <w:color w:val="auto"/>
          <w:sz w:val="24"/>
          <w:szCs w:val="24"/>
          <w:lang w:val="en-US"/>
        </w:rPr>
        <w:t xml:space="preserve"> (Norwegia)</w:t>
      </w:r>
      <w:r>
        <w:rPr>
          <w:rFonts w:hint="default" w:ascii="Times New Roman" w:hAnsi="Times New Roman" w:cs="Times New Roman"/>
          <w:color w:val="auto"/>
          <w:sz w:val="24"/>
          <w:szCs w:val="24"/>
        </w:rPr>
        <w:t xml:space="preserve"> dan British Petroleum</w:t>
      </w:r>
      <w:r>
        <w:rPr>
          <w:rFonts w:hint="default" w:ascii="Times New Roman" w:hAnsi="Times New Roman" w:cs="Times New Roman"/>
          <w:color w:val="auto"/>
          <w:sz w:val="24"/>
          <w:szCs w:val="24"/>
          <w:lang w:val="en-US"/>
        </w:rPr>
        <w:t xml:space="preserve"> (Inggris).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cs="Times New Roman"/>
          <w:color w:val="auto"/>
          <w:sz w:val="24"/>
          <w:szCs w:val="24"/>
          <w:lang w:val="en-US"/>
        </w:rPr>
      </w:pPr>
      <w:r>
        <w:rPr>
          <w:rFonts w:hint="default" w:ascii="Times New Roman" w:hAnsi="Times New Roman" w:cs="Times New Roman"/>
          <w:color w:val="auto"/>
          <w:sz w:val="24"/>
          <w:szCs w:val="24"/>
          <w:lang w:val="en-US"/>
        </w:rPr>
        <w:t>Pada tahun 2013, PDVSA masih mampu memproduksi minyak mentah sebanyak 3,02 juta barel per hari dengan pendapatan yang mencapai $700 miliar. Kepemilikan atas aset pabrik dan peralatan tambang, diperkirakan senilai $231 miliar; total saham sebesar $84 miliar dan total laba senilai $12 miliar, ini menjadikan PDVSA sebagai salah satu perusahaan minyak berpengaruh kelima di dun</w:t>
      </w:r>
      <w:bookmarkStart w:id="13" w:name="_GoBack"/>
      <w:bookmarkEnd w:id="13"/>
      <w:r>
        <w:rPr>
          <w:rFonts w:hint="default" w:ascii="Times New Roman" w:hAnsi="Times New Roman" w:cs="Times New Roman"/>
          <w:color w:val="auto"/>
          <w:sz w:val="24"/>
          <w:szCs w:val="24"/>
          <w:lang w:val="en-US"/>
        </w:rPr>
        <w:t>ia. Dari keuntungan yang didapatkan mampu untuk mendanai program sosial sebesar $233,99 miliar, pengunaan dana untuk pembangunan nasional dan infrastruktur sebesar $141,29 miliar.</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Rafael D</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Ramirez</w:t>
      </w:r>
      <w:r>
        <w:rPr>
          <w:rFonts w:hint="default" w:cs="Times New Roman"/>
          <w:color w:val="auto"/>
          <w:sz w:val="24"/>
          <w:szCs w:val="24"/>
          <w:lang w:val="en-US"/>
        </w:rPr>
        <w:t>,</w:t>
      </w:r>
      <w:r>
        <w:rPr>
          <w:rFonts w:hint="default" w:ascii="Times New Roman" w:hAnsi="Times New Roman" w:cs="Times New Roman"/>
          <w:color w:val="auto"/>
          <w:sz w:val="24"/>
          <w:szCs w:val="24"/>
          <w:lang w:val="en-US"/>
        </w:rPr>
        <w:t xml:space="preserve"> 2021</w:t>
      </w:r>
      <w:r>
        <w:rPr>
          <w:rFonts w:hint="default" w:cs="Times New Roman"/>
          <w:color w:val="auto"/>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cs="Times New Roman"/>
          <w:color w:val="auto"/>
          <w:sz w:val="24"/>
          <w:szCs w:val="24"/>
          <w:lang w:val="en-US"/>
        </w:rPr>
      </w:pP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Krisis Venezuela</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eastAsia="Helvetica" w:cs="Times New Roman"/>
          <w:color w:val="auto"/>
          <w:sz w:val="24"/>
          <w:szCs w:val="24"/>
          <w:shd w:val="clear" w:color="auto" w:fill="FFFFFF"/>
          <w:lang w:val="en-US"/>
        </w:rPr>
      </w:pPr>
      <w:r>
        <w:rPr>
          <w:rFonts w:hint="default" w:ascii="Times New Roman" w:hAnsi="Times New Roman" w:cs="Times New Roman"/>
          <w:color w:val="auto"/>
          <w:sz w:val="24"/>
          <w:szCs w:val="24"/>
          <w:lang w:val="en-US"/>
        </w:rPr>
        <w:t>Harga minyak bumi pada Juli 2014 mengalami penurunan, yang semula berada pada harga $107 per barel turun menjadi $105 per barel dan terus menurun sampai pada harga $62 per barel pada Desember 2014. Penyebabnya ialah meningkatnya produksi minyak serpih (</w:t>
      </w:r>
      <w:r>
        <w:rPr>
          <w:rFonts w:hint="default" w:ascii="Times New Roman" w:hAnsi="Times New Roman" w:cs="Times New Roman"/>
          <w:i/>
          <w:iCs/>
          <w:color w:val="auto"/>
          <w:sz w:val="24"/>
          <w:szCs w:val="24"/>
          <w:lang w:val="en-US"/>
        </w:rPr>
        <w:t>shale oil</w:t>
      </w:r>
      <w:r>
        <w:rPr>
          <w:rFonts w:hint="default" w:ascii="Times New Roman" w:hAnsi="Times New Roman" w:cs="Times New Roman"/>
          <w:color w:val="auto"/>
          <w:sz w:val="24"/>
          <w:szCs w:val="24"/>
          <w:lang w:val="en-US"/>
        </w:rPr>
        <w:t xml:space="preserve">) milik Amerika Serikat. </w:t>
      </w:r>
      <w:r>
        <w:rPr>
          <w:rFonts w:hint="default" w:ascii="Times New Roman" w:hAnsi="Times New Roman" w:eastAsia="Helvetica" w:cs="Times New Roman"/>
          <w:color w:val="auto"/>
          <w:sz w:val="24"/>
          <w:szCs w:val="24"/>
          <w:shd w:val="clear" w:color="auto" w:fill="FFFFFF"/>
          <w:lang w:val="en-US"/>
        </w:rPr>
        <w:t>Peningkatan produksi minyak serpih mengakibatkan penumpukan produksi minyak mentah karena negara-negara konsumen beralih ke pembelian minyak serpih yang secara penggunaannya tidak berbeda dari minyak mentah dan harga jual lebih terjangkau</w:t>
      </w:r>
      <w:r>
        <w:rPr>
          <w:rFonts w:hint="default" w:eastAsia="Helvetica" w:cs="Times New Roman"/>
          <w:color w:val="auto"/>
          <w:sz w:val="24"/>
          <w:szCs w:val="24"/>
          <w:shd w:val="clear" w:color="auto" w:fill="FFFFFF"/>
          <w:lang w:val="en-US"/>
        </w:rPr>
        <w:t>.</w:t>
      </w:r>
      <w:r>
        <w:rPr>
          <w:rFonts w:hint="default" w:ascii="Times New Roman" w:hAnsi="Times New Roman" w:eastAsia="Helvetica" w:cs="Times New Roman"/>
          <w:i w:val="0"/>
          <w:iCs w:val="0"/>
          <w:color w:val="auto"/>
          <w:sz w:val="24"/>
          <w:szCs w:val="24"/>
          <w:shd w:val="clear" w:color="auto" w:fill="FFFFFF"/>
          <w:lang w:val="en-US"/>
        </w:rPr>
        <w:t xml:space="preserve"> (</w:t>
      </w:r>
      <w:r>
        <w:rPr>
          <w:rFonts w:hint="default" w:ascii="Times New Roman" w:hAnsi="Times New Roman" w:cs="Times New Roman"/>
          <w:i w:val="0"/>
          <w:iCs w:val="0"/>
          <w:color w:val="auto"/>
          <w:sz w:val="24"/>
          <w:szCs w:val="24"/>
        </w:rPr>
        <w:t>Energy Information Administratio</w:t>
      </w:r>
      <w:r>
        <w:rPr>
          <w:rFonts w:hint="default" w:ascii="Times New Roman" w:hAnsi="Times New Roman" w:cs="Times New Roman"/>
          <w:i w:val="0"/>
          <w:iCs w:val="0"/>
          <w:color w:val="auto"/>
          <w:sz w:val="24"/>
          <w:szCs w:val="24"/>
          <w:lang w:val="en-US"/>
        </w:rPr>
        <w:t>n, 2015)</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b w:val="0"/>
          <w:bCs w:val="0"/>
          <w:color w:val="auto"/>
          <w:sz w:val="24"/>
          <w:szCs w:val="24"/>
          <w:lang w:val="en-US"/>
        </w:rPr>
        <w:t xml:space="preserve">Ketergantungan Venezuela pada hasil penjualan minyak mentah juga nampak saat </w:t>
      </w:r>
      <w:r>
        <w:rPr>
          <w:rFonts w:hint="default" w:ascii="Times New Roman" w:hAnsi="Times New Roman" w:cs="Times New Roman"/>
          <w:color w:val="auto"/>
          <w:sz w:val="24"/>
          <w:szCs w:val="24"/>
          <w:lang w:val="en-US"/>
        </w:rPr>
        <w:t xml:space="preserve">turunnya harga minyak global. Penjualan minyak mentah dengan harga $30 per barel, mengakibatkan kerugian yang cukup besar karena pendapatan negara berkurang. </w:t>
      </w:r>
      <w:r>
        <w:rPr>
          <w:rFonts w:hint="default" w:ascii="Times New Roman" w:hAnsi="Times New Roman" w:eastAsia="Helvetica" w:cs="Times New Roman"/>
          <w:color w:val="auto"/>
          <w:sz w:val="24"/>
          <w:szCs w:val="24"/>
          <w:shd w:val="clear" w:color="auto" w:fill="FFFFFF"/>
          <w:lang w:val="en-US"/>
        </w:rPr>
        <w:t>P</w:t>
      </w:r>
      <w:r>
        <w:rPr>
          <w:rFonts w:hint="default" w:ascii="Times New Roman" w:hAnsi="Times New Roman" w:cs="Times New Roman"/>
          <w:color w:val="auto"/>
          <w:sz w:val="24"/>
          <w:szCs w:val="24"/>
          <w:lang w:val="en-US"/>
        </w:rPr>
        <w:t>roduksi minyak bumi dari 2015-2018 juga mengalami penurunan dari 2,5 juta barel per hari menjadi 1,5 juta barel per hari</w:t>
      </w:r>
      <w:r>
        <w:rPr>
          <w:rFonts w:hint="default" w:cs="Times New Roman"/>
          <w:color w:val="auto"/>
          <w:sz w:val="24"/>
          <w:szCs w:val="24"/>
          <w:lang w:val="en-US"/>
        </w:rPr>
        <w:t>.</w:t>
      </w:r>
      <w:r>
        <w:rPr>
          <w:rFonts w:hint="default" w:ascii="Times New Roman" w:hAnsi="Times New Roman" w:cs="Times New Roman"/>
          <w:color w:val="auto"/>
          <w:sz w:val="24"/>
          <w:szCs w:val="24"/>
          <w:lang w:val="en-US"/>
        </w:rPr>
        <w:t xml:space="preserve"> (Ryan C</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 xml:space="preserve">Berg, 2021) Saat turunnya harga minyak mentah secara global, PDVSA sebagai instansi yang mengelola minyak mentah Venezuela harus memotong berbagai investasi riil untuk menghindari kerugian lainnya, jumlah utang meningkat serta defisit kas PDVSA pada tahun 2015 diperkirakan mencapai US$12-20 miliar.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720" w:firstLineChars="0"/>
        <w:jc w:val="both"/>
        <w:textAlignment w:val="auto"/>
        <w:rPr>
          <w:rFonts w:hint="default" w:ascii="Times New Roman" w:hAnsi="Times New Roman" w:cs="Times New Roman"/>
          <w:color w:val="auto"/>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ind w:firstLine="72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Turunnya harga minyak mentah mengakibatkan terjadinya berbagai permasalahan, seperti:</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4"/>
          <w:szCs w:val="24"/>
          <w:lang w:val="en-US"/>
        </w:rPr>
      </w:pP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color w:val="auto"/>
          <w:sz w:val="24"/>
          <w:szCs w:val="24"/>
          <w:lang w:val="en-US"/>
        </w:rPr>
      </w:pPr>
      <w:bookmarkStart w:id="11" w:name="_Toc3939"/>
      <w:r>
        <w:rPr>
          <w:rFonts w:hint="default" w:ascii="Times New Roman" w:hAnsi="Times New Roman" w:cs="Times New Roman"/>
          <w:color w:val="auto"/>
          <w:sz w:val="24"/>
          <w:szCs w:val="24"/>
          <w:lang w:val="en-US"/>
        </w:rPr>
        <w:t>Kelangkaan Pangan</w:t>
      </w:r>
      <w:bookmarkEnd w:id="11"/>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40" w:leftChars="200" w:firstLine="716"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Terjadinya kelangkaan pangan dikarenakan pemerintah Venezuela lebih banyak memfokuskan pengembangan pada sektor migas. Saat penjualan minyak mentah menjadi sektor terbesar pemasukan Venezuela, sektor agrikultur tidak diberdayakan dengan maksimal sehingga untuk kebutuhan pangan pemerintah memilih untuk mengimpor.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40" w:leftChars="200" w:firstLine="716"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Ketika terjadinya krisis, ketersediaan bahan pangan semakin sulit didapatkan karena di Venezuela tidak memproduksi bahan-bahan pangan sehingga bahan pangan yang masih berada di pasaran menjadi semakin mahal karena mulai sulit untuk didapatkan. Tidak jarang juga terjadi kasus penjarahan bahan, baik yang diangkut oleh truk-truk pembawa pasokan makanan ataupun yang berada di </w:t>
      </w:r>
      <w:r>
        <w:rPr>
          <w:rFonts w:hint="default" w:ascii="Times New Roman" w:hAnsi="Times New Roman" w:cs="Times New Roman"/>
          <w:i/>
          <w:iCs/>
          <w:color w:val="auto"/>
          <w:sz w:val="24"/>
          <w:szCs w:val="24"/>
          <w:lang w:val="en-US"/>
        </w:rPr>
        <w:t>supermarket</w:t>
      </w:r>
      <w:r>
        <w:rPr>
          <w:rFonts w:hint="default" w:ascii="Times New Roman" w:hAnsi="Times New Roman" w:cs="Times New Roman"/>
          <w:color w:val="auto"/>
          <w:sz w:val="24"/>
          <w:szCs w:val="24"/>
          <w:lang w:val="en-US"/>
        </w:rPr>
        <w:t xml:space="preserve"> dan toko kelontong. Bahkan untuk memenuhi kebutuhan pangan sehari-hari,</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masyarakat mencari sisa-sisa makanan pada tempat pembuangan. (Debby, Yasint dan Nurhamimi, 2019)</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40" w:leftChars="200" w:firstLine="716" w:firstLineChars="0"/>
        <w:jc w:val="both"/>
        <w:textAlignment w:val="auto"/>
        <w:rPr>
          <w:rFonts w:hint="default" w:ascii="Times New Roman" w:hAnsi="Times New Roman" w:cs="Times New Roman"/>
          <w:color w:val="auto"/>
          <w:sz w:val="24"/>
          <w:szCs w:val="24"/>
          <w:lang w:val="en-US"/>
        </w:rPr>
      </w:pP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Permasalahan Ekonomi</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60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Saat terjadinya kekurangan bahan pangan, terjadi permasalahan inflasi yang ditandai dengan naiknya harga barang dan jasa karena kurangnya ketersediaan beragam kebutuhan. Dampak dari inflasi mengakibatkan nilai tukar </w:t>
      </w:r>
      <w:r>
        <w:rPr>
          <w:rFonts w:ascii="Times New Roman" w:hAnsi="Times New Roman" w:eastAsia="Helvetica" w:cs="Times New Roman"/>
          <w:color w:val="auto"/>
          <w:sz w:val="24"/>
          <w:szCs w:val="24"/>
          <w:shd w:val="clear" w:color="auto" w:fill="FFFFFF"/>
        </w:rPr>
        <w:t xml:space="preserve">Bolivar </w:t>
      </w:r>
      <w:r>
        <w:rPr>
          <w:rFonts w:hint="default" w:ascii="Times New Roman" w:hAnsi="Times New Roman" w:eastAsia="Helvetica" w:cs="Times New Roman"/>
          <w:color w:val="auto"/>
          <w:sz w:val="24"/>
          <w:szCs w:val="24"/>
          <w:shd w:val="clear" w:color="auto" w:fill="FFFFFF"/>
          <w:lang w:val="en-US"/>
        </w:rPr>
        <w:t xml:space="preserve">terhadap Dollar AS, menurun. Pada Juli 2015, untuk US$1 senilai 600 Bs.F. </w:t>
      </w:r>
      <w:r>
        <w:rPr>
          <w:rFonts w:hint="default" w:ascii="Times New Roman" w:hAnsi="Times New Roman" w:cs="Times New Roman"/>
          <w:color w:val="auto"/>
          <w:sz w:val="24"/>
          <w:szCs w:val="24"/>
          <w:lang w:val="en-US"/>
        </w:rPr>
        <w:t xml:space="preserve">Presentase inflasi juga mencapai 121.738%. </w:t>
      </w:r>
      <w:r>
        <w:rPr>
          <w:rFonts w:hint="default" w:ascii="Times New Roman" w:hAnsi="Times New Roman" w:cs="Times New Roman"/>
          <w:i w:val="0"/>
          <w:iCs w:val="0"/>
          <w:color w:val="auto"/>
          <w:sz w:val="24"/>
          <w:szCs w:val="24"/>
          <w:lang w:val="en-US"/>
        </w:rPr>
        <w:t>(The World Bank, 2015)</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Usaha P</w:t>
      </w:r>
      <w:r>
        <w:rPr>
          <w:rFonts w:ascii="Times New Roman" w:hAnsi="Times New Roman" w:eastAsia="Helvetica" w:cs="Times New Roman"/>
          <w:color w:val="auto"/>
          <w:sz w:val="24"/>
          <w:szCs w:val="24"/>
          <w:shd w:val="clear" w:color="auto" w:fill="FFFFFF"/>
        </w:rPr>
        <w:t xml:space="preserve">emerintah </w:t>
      </w:r>
      <w:r>
        <w:rPr>
          <w:rFonts w:hint="default" w:ascii="Times New Roman" w:hAnsi="Times New Roman" w:eastAsia="Helvetica" w:cs="Times New Roman"/>
          <w:color w:val="auto"/>
          <w:sz w:val="24"/>
          <w:szCs w:val="24"/>
          <w:shd w:val="clear" w:color="auto" w:fill="FFFFFF"/>
          <w:lang w:val="en-US"/>
        </w:rPr>
        <w:t xml:space="preserve">Venezuela untuk mengatasi permasalahan inflasi dengan </w:t>
      </w:r>
      <w:r>
        <w:rPr>
          <w:rFonts w:ascii="Times New Roman" w:hAnsi="Times New Roman" w:eastAsia="Helvetica" w:cs="Times New Roman"/>
          <w:color w:val="auto"/>
          <w:sz w:val="24"/>
          <w:szCs w:val="24"/>
          <w:shd w:val="clear" w:color="auto" w:fill="FFFFFF"/>
        </w:rPr>
        <w:t>mencetak Bolivar</w:t>
      </w:r>
      <w:r>
        <w:rPr>
          <w:rFonts w:hint="default" w:ascii="Times New Roman" w:hAnsi="Times New Roman" w:eastAsia="Helvetica" w:cs="Times New Roman"/>
          <w:color w:val="auto"/>
          <w:sz w:val="24"/>
          <w:szCs w:val="24"/>
          <w:shd w:val="clear" w:color="auto" w:fill="FFFFFF"/>
          <w:lang w:val="en-US"/>
        </w:rPr>
        <w:t xml:space="preserve"> </w:t>
      </w:r>
      <w:r>
        <w:rPr>
          <w:rFonts w:ascii="Times New Roman" w:hAnsi="Times New Roman" w:eastAsia="Helvetica" w:cs="Times New Roman"/>
          <w:color w:val="auto"/>
          <w:sz w:val="24"/>
          <w:szCs w:val="24"/>
          <w:shd w:val="clear" w:color="auto" w:fill="FFFFFF"/>
        </w:rPr>
        <w:t>dalam jumlah b</w:t>
      </w:r>
      <w:r>
        <w:rPr>
          <w:rFonts w:hint="default" w:ascii="Times New Roman" w:hAnsi="Times New Roman" w:eastAsia="Helvetica" w:cs="Times New Roman"/>
          <w:color w:val="auto"/>
          <w:sz w:val="24"/>
          <w:szCs w:val="24"/>
          <w:shd w:val="clear" w:color="auto" w:fill="FFFFFF"/>
          <w:lang w:val="en-US"/>
        </w:rPr>
        <w:t xml:space="preserve">anyak, dengan harapan dapat menekan tingkat inflasi dan membantu </w:t>
      </w:r>
      <w:r>
        <w:rPr>
          <w:rFonts w:ascii="Times New Roman" w:hAnsi="Times New Roman" w:eastAsia="Helvetica" w:cs="Times New Roman"/>
          <w:color w:val="auto"/>
          <w:sz w:val="24"/>
          <w:szCs w:val="24"/>
          <w:shd w:val="clear" w:color="auto" w:fill="FFFFFF"/>
        </w:rPr>
        <w:t xml:space="preserve">masyarakat membeli kebutuhan </w:t>
      </w:r>
      <w:r>
        <w:rPr>
          <w:rFonts w:hint="default" w:ascii="Times New Roman" w:hAnsi="Times New Roman" w:eastAsia="Helvetica" w:cs="Times New Roman"/>
          <w:color w:val="auto"/>
          <w:sz w:val="24"/>
          <w:szCs w:val="24"/>
          <w:shd w:val="clear" w:color="auto" w:fill="FFFFFF"/>
          <w:lang w:val="en-US"/>
        </w:rPr>
        <w:t xml:space="preserve">masing-masing. Selain itu, Pemerintah Venezuela menaikkan upah minimum sebesar 30% setara dengan $30 atau 15.000 Bs.F kemudian </w:t>
      </w:r>
      <w:r>
        <w:rPr>
          <w:rFonts w:ascii="Times New Roman" w:hAnsi="Times New Roman" w:cs="Times New Roman"/>
          <w:color w:val="auto"/>
          <w:sz w:val="24"/>
          <w:szCs w:val="24"/>
        </w:rPr>
        <w:t xml:space="preserve">menetapkan nilai tukar Bolivar </w:t>
      </w:r>
      <w:r>
        <w:rPr>
          <w:rFonts w:hint="default" w:ascii="Times New Roman" w:hAnsi="Times New Roman" w:cs="Times New Roman"/>
          <w:color w:val="auto"/>
          <w:sz w:val="24"/>
          <w:szCs w:val="24"/>
          <w:lang w:val="en-US"/>
        </w:rPr>
        <w:t>menjadi 10 Bs.F yang senilai US$1</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Elena Holodny,</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2016) akan tetapi kebijakan devaluasi menyebabkan n</w:t>
      </w:r>
      <w:r>
        <w:rPr>
          <w:rFonts w:ascii="Times New Roman" w:hAnsi="Times New Roman" w:cs="Times New Roman"/>
          <w:color w:val="auto"/>
          <w:sz w:val="24"/>
          <w:szCs w:val="24"/>
        </w:rPr>
        <w:t>ilai tukar</w:t>
      </w:r>
      <w:r>
        <w:rPr>
          <w:rFonts w:hint="default" w:ascii="Times New Roman" w:hAnsi="Times New Roman" w:cs="Times New Roman"/>
          <w:color w:val="auto"/>
          <w:sz w:val="24"/>
          <w:szCs w:val="24"/>
          <w:lang w:val="en-US"/>
        </w:rPr>
        <w:t xml:space="preserve"> terhadap </w:t>
      </w:r>
      <w:r>
        <w:rPr>
          <w:rFonts w:ascii="Times New Roman" w:hAnsi="Times New Roman" w:cs="Times New Roman"/>
          <w:color w:val="auto"/>
          <w:sz w:val="24"/>
          <w:szCs w:val="24"/>
        </w:rPr>
        <w:t>Dollar semakin tinggi dan nilai tukar terhadap Bolivar semakin rendah.</w:t>
      </w:r>
      <w:r>
        <w:rPr>
          <w:rFonts w:hint="default" w:ascii="Times New Roman" w:hAnsi="Times New Roman" w:cs="Times New Roman"/>
          <w:color w:val="auto"/>
          <w:sz w:val="24"/>
          <w:szCs w:val="24"/>
          <w:lang w:val="en-US"/>
        </w:rPr>
        <w:t xml:space="preserve"> </w:t>
      </w:r>
      <w:r>
        <w:rPr>
          <w:rFonts w:hint="default" w:cs="Times New Roman"/>
          <w:color w:val="auto"/>
          <w:sz w:val="24"/>
          <w:szCs w:val="24"/>
          <w:lang w:val="en-US"/>
        </w:rPr>
        <w:t>(</w:t>
      </w:r>
      <w:r>
        <w:rPr>
          <w:rFonts w:hint="default" w:ascii="Times New Roman" w:hAnsi="Times New Roman" w:eastAsia="SimSun" w:cs="Times New Roman"/>
          <w:color w:val="auto"/>
          <w:sz w:val="24"/>
          <w:szCs w:val="24"/>
        </w:rPr>
        <w:t>Sean Gregory</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Reilly</w:t>
      </w:r>
      <w:r>
        <w:rPr>
          <w:rFonts w:hint="default" w:ascii="Times New Roman" w:hAnsi="Times New Roman" w:eastAsia="SimSun" w:cs="Times New Roman"/>
          <w:color w:val="auto"/>
          <w:sz w:val="24"/>
          <w:szCs w:val="24"/>
          <w:lang w:val="en-US"/>
        </w:rPr>
        <w:t>, 2020)</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olor w:val="auto"/>
          <w:sz w:val="24"/>
          <w:szCs w:val="24"/>
          <w:lang w:val="en-US"/>
        </w:rPr>
      </w:pPr>
      <w:r>
        <w:rPr>
          <w:rFonts w:hint="default" w:ascii="Times New Roman" w:hAnsi="Times New Roman" w:cs="Times New Roman"/>
          <w:color w:val="auto"/>
          <w:sz w:val="24"/>
          <w:szCs w:val="24"/>
          <w:lang w:val="en-US"/>
        </w:rPr>
        <w:t xml:space="preserve">Kebijakan-kebijakan yang dikeluarkan oleh Presiden Nicolas Maduro bukan menjadi solusi yang efektif namun membawa Venezuela pada permasalahan ekonomi yang lebih kompleks yaitu hiperinflasi. Terjadinya hiperinflasi juga menjadi tanda bahwa Venezuela tengah menghadapi krisis ekonomi. Akibatnya </w:t>
      </w:r>
      <w:r>
        <w:rPr>
          <w:rFonts w:hint="default" w:ascii="Times New Roman" w:hAnsi="Times New Roman" w:cs="Times New Roman"/>
          <w:color w:val="auto"/>
          <w:sz w:val="24"/>
          <w:szCs w:val="24"/>
        </w:rPr>
        <w:t xml:space="preserve">kenaikan harga barang dan jasa </w:t>
      </w:r>
      <w:r>
        <w:rPr>
          <w:rFonts w:hint="default" w:ascii="Times New Roman" w:hAnsi="Times New Roman" w:cs="Times New Roman"/>
          <w:color w:val="auto"/>
          <w:sz w:val="24"/>
          <w:szCs w:val="24"/>
          <w:lang w:val="en-US"/>
        </w:rPr>
        <w:t>lebih dari</w:t>
      </w:r>
      <w:r>
        <w:rPr>
          <w:rFonts w:hint="default" w:ascii="Times New Roman" w:hAnsi="Times New Roman" w:cs="Times New Roman"/>
          <w:color w:val="auto"/>
          <w:sz w:val="24"/>
          <w:szCs w:val="24"/>
        </w:rPr>
        <w:t xml:space="preserve"> 50</w:t>
      </w:r>
      <w:r>
        <w:rPr>
          <w:rFonts w:hint="default" w:ascii="Times New Roman" w:hAnsi="Times New Roman" w:cs="Times New Roman"/>
          <w:color w:val="auto"/>
          <w:sz w:val="24"/>
          <w:szCs w:val="24"/>
          <w:lang w:val="en-US"/>
        </w:rPr>
        <w:t xml:space="preserve">% serta kesulitan bagi </w:t>
      </w:r>
      <w:r>
        <w:rPr>
          <w:rFonts w:hint="default" w:ascii="Times New Roman" w:hAnsi="Times New Roman"/>
          <w:color w:val="auto"/>
          <w:sz w:val="24"/>
          <w:szCs w:val="24"/>
          <w:lang w:val="en-US"/>
        </w:rPr>
        <w:t>perusahaan untuk membayar gaji karyawan</w:t>
      </w:r>
      <w:r>
        <w:rPr>
          <w:rFonts w:hint="default"/>
          <w:color w:val="auto"/>
          <w:sz w:val="24"/>
          <w:szCs w:val="24"/>
          <w:lang w:val="en-US"/>
        </w:rPr>
        <w:t>.</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olor w:val="auto"/>
          <w:sz w:val="24"/>
          <w:szCs w:val="24"/>
          <w:lang w:val="en-US"/>
        </w:rPr>
      </w:pPr>
    </w:p>
    <w:p>
      <w:pPr>
        <w:pStyle w:val="12"/>
        <w:keepNext w:val="0"/>
        <w:keepLines w:val="0"/>
        <w:pageBreakBefore w:val="0"/>
        <w:widowControl/>
        <w:numPr>
          <w:ilvl w:val="0"/>
          <w:numId w:val="4"/>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olor w:val="auto"/>
          <w:sz w:val="24"/>
          <w:szCs w:val="24"/>
          <w:lang w:val="en-US"/>
        </w:rPr>
      </w:pPr>
      <w:bookmarkStart w:id="12" w:name="_Toc29709"/>
      <w:r>
        <w:rPr>
          <w:rFonts w:hint="default" w:ascii="Times New Roman" w:hAnsi="Times New Roman" w:cs="Times New Roman"/>
          <w:color w:val="auto"/>
          <w:sz w:val="24"/>
          <w:szCs w:val="24"/>
          <w:lang w:val="en-US"/>
        </w:rPr>
        <w:t>Permasalahan Kesehatan</w:t>
      </w:r>
      <w:bookmarkEnd w:id="12"/>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olor w:val="auto"/>
          <w:sz w:val="24"/>
          <w:szCs w:val="24"/>
          <w:lang w:val="en-US" w:eastAsia="zh-CN"/>
        </w:rPr>
      </w:pPr>
      <w:r>
        <w:rPr>
          <w:rFonts w:hint="default" w:ascii="Times New Roman" w:hAnsi="Times New Roman"/>
          <w:color w:val="auto"/>
          <w:sz w:val="24"/>
          <w:szCs w:val="24"/>
          <w:lang w:val="en-US" w:eastAsia="zh-CN"/>
        </w:rPr>
        <w:t xml:space="preserve">Sistem kesehatan Venezuela mengalami penurunan kualitas dan tingkat operasional, terhitung dari tahun 2017. Penurunan sistem kesehatan disebabkan beberapa faktor, seperti kekurangan obat-obatan sehingga </w:t>
      </w:r>
      <w:r>
        <w:rPr>
          <w:rFonts w:hint="default" w:ascii="Times New Roman" w:hAnsi="Times New Roman" w:cs="Times New Roman"/>
          <w:color w:val="auto"/>
          <w:sz w:val="24"/>
          <w:szCs w:val="24"/>
          <w:lang w:val="en-US" w:eastAsia="zh-CN"/>
        </w:rPr>
        <w:t>masyarakat menjadi rentan terhadap penyakit, k</w:t>
      </w:r>
      <w:r>
        <w:rPr>
          <w:rFonts w:hint="default" w:ascii="Times New Roman" w:hAnsi="Times New Roman"/>
          <w:color w:val="auto"/>
          <w:sz w:val="24"/>
          <w:szCs w:val="24"/>
          <w:lang w:val="en-US" w:eastAsia="zh-CN"/>
        </w:rPr>
        <w:t xml:space="preserve">urangnya juga penanganan pertama dan lanjutan bagi masyarakat yang ingin berobat karena minimnya tenaga kesehatan. </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olor w:val="auto"/>
          <w:sz w:val="24"/>
          <w:szCs w:val="24"/>
          <w:lang w:val="en-US" w:eastAsia="zh-CN"/>
        </w:rPr>
      </w:pPr>
      <w:r>
        <w:rPr>
          <w:rFonts w:hint="default" w:ascii="Times New Roman" w:hAnsi="Times New Roman"/>
          <w:color w:val="auto"/>
          <w:sz w:val="24"/>
          <w:szCs w:val="24"/>
          <w:lang w:val="en-US" w:eastAsia="zh-CN"/>
        </w:rPr>
        <w:t>Untuk fasilitas kesehatan yang ada di Venezuela diperkirakan hanya 40% rumah sakit yang masih layak untuk digunakan, sekitar 53% ruang rawan inap yang masih dapat difungsikan dan. Sebagian besar rumah sakit melaporkan terjadinya kekurangan air dan perlengkapan bedah</w:t>
      </w:r>
      <w:r>
        <w:rPr>
          <w:rFonts w:hint="default"/>
          <w:color w:val="auto"/>
          <w:sz w:val="24"/>
          <w:szCs w:val="24"/>
          <w:lang w:val="en-US" w:eastAsia="zh-CN"/>
        </w:rPr>
        <w:t>. (</w:t>
      </w:r>
      <w:r>
        <w:rPr>
          <w:rFonts w:hint="default" w:ascii="Times New Roman" w:hAnsi="Times New Roman" w:cs="Times New Roman"/>
          <w:color w:val="auto"/>
          <w:sz w:val="24"/>
          <w:szCs w:val="24"/>
        </w:rPr>
        <w:t>Kathlee</w:t>
      </w:r>
      <w:r>
        <w:rPr>
          <w:rFonts w:hint="default" w:ascii="Times New Roman" w:hAnsi="Times New Roman" w:cs="Times New Roman"/>
          <w:color w:val="auto"/>
          <w:sz w:val="24"/>
          <w:szCs w:val="24"/>
          <w:lang w:val="en-US"/>
        </w:rPr>
        <w:t>n, dkk, 2019)</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Beragam kasus penyakit bermunculan dan meningkat seperti penduduk yang mengalami malaria sebanyak 414.000, penduduk yang mengalami tuberkulosis sebanyak 13.000 dan penduduk yang mengalami campak sebanyak 5.500 dan penduduk yang mengalami difteri sebanyak 2.000. </w:t>
      </w:r>
      <w:r>
        <w:rPr>
          <w:rFonts w:hint="default" w:cs="Times New Roman"/>
          <w:color w:val="auto"/>
          <w:sz w:val="24"/>
          <w:szCs w:val="24"/>
          <w:lang w:val="en-US"/>
        </w:rPr>
        <w:t>(</w:t>
      </w:r>
      <w:r>
        <w:rPr>
          <w:rFonts w:hint="default" w:ascii="Times New Roman" w:hAnsi="Times New Roman" w:cs="Times New Roman"/>
          <w:color w:val="auto"/>
          <w:lang w:val="en-US" w:eastAsia="zh-CN"/>
        </w:rPr>
        <w:t>Ade Mustika Dewi Bachtiar, 2020)</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4"/>
          <w:szCs w:val="24"/>
          <w:lang w:val="en-US"/>
        </w:rPr>
      </w:pPr>
    </w:p>
    <w:p>
      <w:pPr>
        <w:pStyle w:val="12"/>
        <w:keepNext w:val="0"/>
        <w:keepLines w:val="0"/>
        <w:pageBreakBefore w:val="0"/>
        <w:widowControl/>
        <w:numPr>
          <w:ilvl w:val="0"/>
          <w:numId w:val="4"/>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Emigrasi</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eastAsia="Helvetica" w:cs="Times New Roman"/>
          <w:color w:val="auto"/>
          <w:sz w:val="24"/>
          <w:szCs w:val="24"/>
          <w:shd w:val="clear" w:color="auto" w:fill="FFFFFF"/>
          <w:lang w:val="en-US"/>
        </w:rPr>
      </w:pPr>
      <w:r>
        <w:rPr>
          <w:rFonts w:hint="default" w:ascii="Times New Roman" w:hAnsi="Times New Roman" w:cs="Times New Roman"/>
          <w:color w:val="auto"/>
          <w:sz w:val="24"/>
          <w:szCs w:val="24"/>
          <w:lang w:val="en-US"/>
        </w:rPr>
        <w:t xml:space="preserve">Melihat permasalahan dalam negeri tidak kunjung terselesaikan, banyak dari penduduk Venezuela melakukan migrasi untuk mendapatkan kehidupan yang lebih layak. </w:t>
      </w:r>
      <w:r>
        <w:rPr>
          <w:rFonts w:hint="default" w:ascii="Times New Roman" w:hAnsi="Times New Roman" w:eastAsia="Helvetica" w:cs="Times New Roman"/>
          <w:i/>
          <w:iCs/>
          <w:color w:val="auto"/>
          <w:sz w:val="24"/>
          <w:szCs w:val="24"/>
          <w:shd w:val="clear" w:color="auto" w:fill="FFFFFF"/>
          <w:lang w:val="en-US"/>
        </w:rPr>
        <w:t>U</w:t>
      </w:r>
      <w:r>
        <w:rPr>
          <w:rFonts w:hint="default" w:ascii="Times New Roman" w:hAnsi="Times New Roman" w:eastAsia="SimSun" w:cs="Times New Roman"/>
          <w:i/>
          <w:iCs/>
          <w:caps w:val="0"/>
          <w:color w:val="auto"/>
          <w:spacing w:val="0"/>
          <w:sz w:val="24"/>
          <w:szCs w:val="24"/>
          <w:shd w:val="clear" w:fill="FFFFFF"/>
        </w:rPr>
        <w:t>nited Nations High Commissioner for Refugee</w:t>
      </w:r>
      <w:r>
        <w:rPr>
          <w:rFonts w:hint="default" w:ascii="Times New Roman" w:hAnsi="Times New Roman" w:cs="Times New Roman"/>
          <w:color w:val="auto"/>
          <w:sz w:val="24"/>
          <w:szCs w:val="24"/>
          <w:lang w:val="en-US"/>
        </w:rPr>
        <w:t xml:space="preserve"> (UNHCR)</w:t>
      </w:r>
      <w:r>
        <w:rPr>
          <w:rFonts w:ascii="Times New Roman" w:hAnsi="Times New Roman" w:eastAsia="Helvetica" w:cs="Times New Roman"/>
          <w:color w:val="auto"/>
          <w:sz w:val="24"/>
          <w:szCs w:val="24"/>
          <w:shd w:val="clear" w:color="auto" w:fill="FFFFFF"/>
        </w:rPr>
        <w:t xml:space="preserve"> </w:t>
      </w:r>
      <w:r>
        <w:rPr>
          <w:rFonts w:hint="default" w:ascii="Times New Roman" w:hAnsi="Times New Roman" w:eastAsia="Helvetica" w:cs="Times New Roman"/>
          <w:color w:val="auto"/>
          <w:sz w:val="24"/>
          <w:szCs w:val="24"/>
          <w:shd w:val="clear" w:color="auto" w:fill="FFFFFF"/>
          <w:lang w:val="en-US"/>
        </w:rPr>
        <w:t xml:space="preserve">melaporkan pada November </w:t>
      </w:r>
      <w:r>
        <w:rPr>
          <w:rFonts w:ascii="Times New Roman" w:hAnsi="Times New Roman" w:eastAsia="Helvetica" w:cs="Times New Roman"/>
          <w:color w:val="auto"/>
          <w:sz w:val="24"/>
          <w:szCs w:val="24"/>
          <w:shd w:val="clear" w:color="auto" w:fill="FFFFFF"/>
        </w:rPr>
        <w:t>2018,</w:t>
      </w:r>
      <w:r>
        <w:rPr>
          <w:rFonts w:hint="default" w:ascii="Times New Roman" w:hAnsi="Times New Roman" w:eastAsia="Helvetica" w:cs="Times New Roman"/>
          <w:color w:val="auto"/>
          <w:sz w:val="24"/>
          <w:szCs w:val="24"/>
          <w:shd w:val="clear" w:color="auto" w:fill="FFFFFF"/>
          <w:lang w:val="en-US"/>
        </w:rPr>
        <w:t xml:space="preserve"> sebanyak</w:t>
      </w:r>
      <w:r>
        <w:rPr>
          <w:rFonts w:ascii="Times New Roman" w:hAnsi="Times New Roman" w:eastAsia="Helvetica" w:cs="Times New Roman"/>
          <w:color w:val="auto"/>
          <w:sz w:val="24"/>
          <w:szCs w:val="24"/>
          <w:shd w:val="clear" w:color="auto" w:fill="FFFFFF"/>
        </w:rPr>
        <w:t xml:space="preserve"> 3 juta penduduk telah meninggalkan Venezuela</w:t>
      </w:r>
      <w:r>
        <w:rPr>
          <w:rFonts w:hint="default" w:eastAsia="Helvetica" w:cs="Times New Roman"/>
          <w:color w:val="auto"/>
          <w:sz w:val="24"/>
          <w:szCs w:val="24"/>
          <w:shd w:val="clear" w:color="auto" w:fill="FFFFFF"/>
          <w:lang w:val="en-US"/>
        </w:rPr>
        <w:t xml:space="preserve">. </w:t>
      </w:r>
      <w:r>
        <w:rPr>
          <w:rFonts w:hint="default" w:ascii="Times New Roman" w:hAnsi="Times New Roman" w:eastAsia="Helvetica" w:cs="Times New Roman"/>
          <w:i w:val="0"/>
          <w:iCs w:val="0"/>
          <w:color w:val="auto"/>
          <w:sz w:val="24"/>
          <w:szCs w:val="24"/>
          <w:shd w:val="clear" w:color="auto" w:fill="FFFFFF"/>
          <w:lang w:val="en-US"/>
        </w:rPr>
        <w:t>(U</w:t>
      </w:r>
      <w:r>
        <w:rPr>
          <w:rFonts w:hint="default" w:ascii="Times New Roman" w:hAnsi="Times New Roman" w:eastAsia="SimSun" w:cs="Times New Roman"/>
          <w:i w:val="0"/>
          <w:iCs w:val="0"/>
          <w:caps w:val="0"/>
          <w:color w:val="auto"/>
          <w:spacing w:val="0"/>
          <w:sz w:val="24"/>
          <w:szCs w:val="24"/>
          <w:shd w:val="clear" w:fill="FFFFFF"/>
        </w:rPr>
        <w:t>nited Nations High Commissioner for Refugee</w:t>
      </w:r>
      <w:r>
        <w:rPr>
          <w:rFonts w:hint="default" w:ascii="Times New Roman" w:hAnsi="Times New Roman" w:eastAsia="SimSun" w:cs="Times New Roman"/>
          <w:i w:val="0"/>
          <w:iCs w:val="0"/>
          <w:caps w:val="0"/>
          <w:color w:val="auto"/>
          <w:spacing w:val="0"/>
          <w:sz w:val="24"/>
          <w:szCs w:val="24"/>
          <w:shd w:val="clear" w:fill="FFFFFF"/>
          <w:lang w:val="en-US"/>
        </w:rPr>
        <w:t>, 2018)</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Negara-negara di Amerika Latin dan Eropa adalah tempat yang paling banyak dituju untuk para imigran. Alasannya ialah negara-negara di kawasan Amerika Latin sejatinya masih berada dalam satu kawasan dengan Venezuela serta tingkat kesejahteraan jauh lebih baik dibandingkan kondisi yang tengah terjadi di Venezuela</w:t>
      </w:r>
      <w:r>
        <w:rPr>
          <w:rFonts w:hint="default" w:ascii="Times New Roman" w:hAnsi="Times New Roman" w:cs="Times New Roman"/>
          <w:i w:val="0"/>
          <w:iCs w:val="0"/>
          <w:color w:val="auto"/>
          <w:sz w:val="24"/>
          <w:szCs w:val="24"/>
          <w:lang w:val="en-US"/>
        </w:rPr>
        <w:t xml:space="preserve"> </w:t>
      </w:r>
      <w:r>
        <w:rPr>
          <w:rFonts w:hint="default" w:ascii="Times New Roman" w:hAnsi="Times New Roman" w:cs="Times New Roman"/>
          <w:color w:val="auto"/>
          <w:sz w:val="24"/>
          <w:szCs w:val="24"/>
          <w:lang w:val="en-US"/>
        </w:rPr>
        <w:t xml:space="preserve">Pada tahun 2018, negara-negara seperti Kolombia, Ekuador dan Peru melaporkan telah menerima ratusan ribu imigran dari Venezuela dikarenakan kurangnya kebutuhan pangan. </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Permasalahan migrasi penduduk ini menimbulkan permasalahan lain seperti permasalahan keamanan internasional dikarenakan warga yang berbondong-bondong mengungsi, datang tanpa data diri yang lengkap. Akhirnya ini menimbulkan permasalahan seperti bentrok antara warga lokal, tindakan rasis, persekusi ekonomi dan perbukan yang diterima oleh para migran dari Venezuela.</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cs="Times New Roman"/>
          <w:color w:val="auto"/>
          <w:sz w:val="24"/>
          <w:szCs w:val="24"/>
          <w:lang w:val="en-US"/>
        </w:rPr>
      </w:pPr>
    </w:p>
    <w:p>
      <w:pPr>
        <w:pStyle w:val="12"/>
        <w:keepNext w:val="0"/>
        <w:keepLines w:val="0"/>
        <w:pageBreakBefore w:val="0"/>
        <w:widowControl/>
        <w:numPr>
          <w:ilvl w:val="0"/>
          <w:numId w:val="4"/>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Krisis Sosial-Politik</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eastAsia="BookAntiqua" w:cs="Times New Roman"/>
          <w:color w:val="auto"/>
          <w:kern w:val="0"/>
          <w:sz w:val="24"/>
          <w:szCs w:val="24"/>
          <w:lang w:val="en-US" w:eastAsia="zh-CN" w:bidi="ar"/>
        </w:rPr>
      </w:pPr>
      <w:r>
        <w:rPr>
          <w:rFonts w:hint="default" w:ascii="Times New Roman" w:hAnsi="Times New Roman"/>
          <w:color w:val="auto"/>
          <w:sz w:val="24"/>
          <w:szCs w:val="24"/>
          <w:lang w:val="en-US"/>
        </w:rPr>
        <w:t>Pada tahun 2014, dilakukan aksi demonstrasi oleh masyarakat yang menuntut pemerintah agar menyelesaikan permasalahan seperti inflasi, kurangnya kebutuhan barang dan jasa serta kriminalitas. A</w:t>
      </w:r>
      <w:r>
        <w:rPr>
          <w:rFonts w:hint="default" w:ascii="Times New Roman" w:hAnsi="Times New Roman" w:cs="Times New Roman"/>
          <w:color w:val="auto"/>
          <w:sz w:val="24"/>
          <w:szCs w:val="24"/>
          <w:lang w:val="en-US"/>
        </w:rPr>
        <w:t>ksi ini tidak mendapat tanggapan apapun dari pihak pemerintah Venezuela bahkan berujung ricuh karena terjadinya pemukulan dari aparat kepada massa dan menangkap beberapa orang yang dianggap melakukan</w:t>
      </w:r>
      <w:r>
        <w:rPr>
          <w:rFonts w:hint="default" w:ascii="Times New Roman" w:hAnsi="Times New Roman" w:eastAsia="BookAntiqua" w:cs="Times New Roman"/>
          <w:color w:val="auto"/>
          <w:kern w:val="0"/>
          <w:sz w:val="24"/>
          <w:szCs w:val="24"/>
          <w:lang w:val="en-US" w:eastAsia="zh-CN" w:bidi="ar"/>
        </w:rPr>
        <w:t xml:space="preserve"> provokasi untuk menjatuhkan kepemimpinan Presiden Nicolas Maduro.</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eastAsia="BookAntiqua" w:cs="Times New Roman"/>
          <w:color w:val="auto"/>
          <w:kern w:val="0"/>
          <w:sz w:val="24"/>
          <w:szCs w:val="24"/>
          <w:lang w:val="en-US" w:eastAsia="zh-CN" w:bidi="ar"/>
        </w:rPr>
      </w:pPr>
      <w:r>
        <w:rPr>
          <w:rFonts w:hint="default" w:ascii="Times New Roman" w:hAnsi="Times New Roman" w:eastAsia="BookAntiqua" w:cs="Times New Roman"/>
          <w:color w:val="auto"/>
          <w:kern w:val="0"/>
          <w:sz w:val="24"/>
          <w:szCs w:val="24"/>
          <w:lang w:val="en-US" w:eastAsia="zh-CN" w:bidi="ar"/>
        </w:rPr>
        <w:t xml:space="preserve">Ricuhnya aksi demonstrasi pertama, dilakukan kembali aksi demostrasi selanjutnya untuk menuntut pembebasan dari beberapa individu yang ditangkap. Pada demonstrasi kedua ini diikuti oleh kelompok-kelompok oposisi namun aksi demonstrasi kali ini berakhir dengan </w:t>
      </w:r>
      <w:r>
        <w:rPr>
          <w:rFonts w:hint="default" w:ascii="Times New Roman" w:hAnsi="Times New Roman" w:eastAsia="BookAntiqua"/>
          <w:color w:val="auto"/>
          <w:kern w:val="0"/>
          <w:sz w:val="24"/>
          <w:szCs w:val="24"/>
          <w:lang w:val="en-US" w:eastAsia="zh-CN"/>
        </w:rPr>
        <w:t>penangkapan demonstran sebanyak 4.000 orang dan kasus kematian 43 korban</w:t>
      </w:r>
      <w:r>
        <w:rPr>
          <w:rFonts w:hint="default" w:eastAsia="BookAntiqua"/>
          <w:color w:val="auto"/>
          <w:kern w:val="0"/>
          <w:sz w:val="24"/>
          <w:szCs w:val="24"/>
          <w:lang w:val="en-US" w:eastAsia="zh-CN"/>
        </w:rPr>
        <w:t>.</w:t>
      </w:r>
      <w:r>
        <w:rPr>
          <w:rFonts w:hint="default" w:ascii="Times New Roman" w:hAnsi="Times New Roman" w:eastAsia="BookAntiqua" w:cs="Times New Roman"/>
          <w:color w:val="auto"/>
          <w:kern w:val="0"/>
          <w:sz w:val="24"/>
          <w:szCs w:val="24"/>
          <w:lang w:val="en-US" w:eastAsia="zh-CN" w:bidi="ar"/>
        </w:rPr>
        <w:t xml:space="preserve"> </w:t>
      </w:r>
      <w:r>
        <w:rPr>
          <w:rFonts w:hint="default" w:ascii="Times New Roman" w:hAnsi="Times New Roman" w:eastAsia="BookAntiqua" w:cs="Times New Roman"/>
          <w:i w:val="0"/>
          <w:iCs w:val="0"/>
          <w:color w:val="auto"/>
          <w:kern w:val="0"/>
          <w:sz w:val="24"/>
          <w:szCs w:val="24"/>
          <w:lang w:val="en-US" w:eastAsia="zh-CN" w:bidi="ar"/>
        </w:rPr>
        <w:t>(</w:t>
      </w:r>
      <w:r>
        <w:rPr>
          <w:rFonts w:hint="default" w:ascii="Times New Roman" w:hAnsi="Times New Roman" w:cs="Times New Roman"/>
          <w:i w:val="0"/>
          <w:iCs w:val="0"/>
          <w:color w:val="auto"/>
          <w:sz w:val="24"/>
          <w:szCs w:val="24"/>
          <w:lang w:val="en-US"/>
        </w:rPr>
        <w:t>Amnesty International, 2019)</w:t>
      </w:r>
      <w:r>
        <w:rPr>
          <w:rFonts w:hint="default" w:ascii="Times New Roman" w:hAnsi="Times New Roman" w:cs="Times New Roman"/>
          <w:i/>
          <w:iCs/>
          <w:color w:val="auto"/>
          <w:lang w:val="en-US"/>
        </w:rPr>
        <w:t xml:space="preserve"> </w:t>
      </w:r>
      <w:r>
        <w:rPr>
          <w:rFonts w:hint="default" w:ascii="Times New Roman" w:hAnsi="Times New Roman" w:eastAsia="BookAntiqua" w:cs="Times New Roman"/>
          <w:color w:val="auto"/>
          <w:kern w:val="0"/>
          <w:sz w:val="24"/>
          <w:szCs w:val="24"/>
          <w:lang w:val="en-US" w:eastAsia="zh-CN" w:bidi="ar"/>
        </w:rPr>
        <w:t>Aksi demostrasi ini juga dianggap upaya untuk melakukan kudeta terhadap Presiden Nicolas Maduro.</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eastAsia="SimSun"/>
          <w:color w:val="auto"/>
          <w:sz w:val="24"/>
          <w:szCs w:val="24"/>
          <w:lang w:val="en-US"/>
        </w:rPr>
      </w:pPr>
      <w:r>
        <w:rPr>
          <w:rFonts w:hint="default" w:ascii="Times New Roman" w:hAnsi="Times New Roman" w:eastAsia="BookAntiqua"/>
          <w:color w:val="auto"/>
          <w:kern w:val="0"/>
          <w:sz w:val="24"/>
          <w:szCs w:val="24"/>
          <w:lang w:val="en-US" w:eastAsia="zh-CN"/>
        </w:rPr>
        <w:t xml:space="preserve">Pada September 2016, terjadi kembali aksi demonstrasi yang melibatkan lebih dari 1 juta warga Venezuela menuntut untuk dilakukannya pemilihan ulang presiden. </w:t>
      </w:r>
      <w:r>
        <w:rPr>
          <w:rFonts w:hint="default" w:ascii="Times New Roman" w:hAnsi="Times New Roman" w:eastAsia="BookAntiqua" w:cs="Times New Roman"/>
          <w:color w:val="auto"/>
          <w:kern w:val="0"/>
          <w:sz w:val="24"/>
          <w:szCs w:val="24"/>
          <w:lang w:val="en-US" w:eastAsia="zh-CN" w:bidi="ar"/>
        </w:rPr>
        <w:t xml:space="preserve">Demonstrasi yang kerap terjadi di Venezuela bukan semata kesalahan dari kubu pro pemerintah namun adanya keterlibatan dari kelompok oposisi yang menggunakan aksi demonstrasi untuk menjatuhkan Nicolas Maduro, semakin mempekeruh keadaan. Tindakan kekerasan yang dilakukan antara kelompok pro pemerintah dan kelompok anti pemerintahan semakin menambah ketegangan dalam masyarakat dan tidak jarang pula terjadi aksi </w:t>
      </w:r>
      <w:r>
        <w:rPr>
          <w:rFonts w:hint="default" w:ascii="Times New Roman" w:hAnsi="Times New Roman" w:eastAsia="SimSun" w:cs="Times New Roman"/>
          <w:color w:val="auto"/>
          <w:sz w:val="24"/>
          <w:szCs w:val="24"/>
        </w:rPr>
        <w:t>saling bentrok, saling mengancam, bahkan saling membunuh</w:t>
      </w:r>
      <w:r>
        <w:rPr>
          <w:rFonts w:hint="default" w:ascii="Times New Roman" w:hAnsi="Times New Roman" w:eastAsia="SimSun" w:cs="Times New Roman"/>
          <w:color w:val="auto"/>
          <w:sz w:val="24"/>
          <w:szCs w:val="24"/>
          <w:lang w:val="en-US"/>
        </w:rPr>
        <w:t>.</w:t>
      </w:r>
      <w:r>
        <w:rPr>
          <w:rFonts w:hint="default" w:eastAsia="SimSun" w:cs="Times New Roman"/>
          <w:color w:val="auto"/>
          <w:sz w:val="24"/>
          <w:szCs w:val="24"/>
          <w:lang w:val="en-US"/>
        </w:rPr>
        <w:t xml:space="preserve"> </w:t>
      </w:r>
      <w:r>
        <w:rPr>
          <w:rFonts w:hint="default" w:ascii="Times New Roman" w:hAnsi="Times New Roman" w:eastAsia="SimSun" w:cs="Times New Roman"/>
          <w:color w:val="auto"/>
          <w:sz w:val="24"/>
          <w:szCs w:val="24"/>
          <w:lang w:val="en-US"/>
        </w:rPr>
        <w:t>(</w:t>
      </w:r>
      <w:r>
        <w:rPr>
          <w:rFonts w:hint="default" w:ascii="Times New Roman" w:hAnsi="Times New Roman" w:cs="Times New Roman"/>
          <w:color w:val="auto"/>
          <w:sz w:val="24"/>
          <w:szCs w:val="24"/>
          <w:lang w:val="en-US"/>
        </w:rPr>
        <w:t>Zuliastuti Arumsari, 2019)</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ascii="Times New Roman" w:hAnsi="Times New Roman" w:eastAsia="SimSun"/>
          <w:color w:val="auto"/>
          <w:sz w:val="24"/>
          <w:szCs w:val="24"/>
        </w:rPr>
      </w:pPr>
      <w:r>
        <w:rPr>
          <w:rFonts w:hint="default" w:ascii="Times New Roman" w:hAnsi="Times New Roman" w:eastAsia="SimSun"/>
          <w:color w:val="auto"/>
          <w:sz w:val="24"/>
          <w:szCs w:val="24"/>
          <w:lang w:val="en-US"/>
        </w:rPr>
        <w:t>Krisis politik di Venezuela terjadi setelah pemilihan umum presiden pada Mei 2018 yang memenangkan kembali Nicolas Maduro sebagai Presiden. Dengan total suara yang didapatkan sebanyak 46% oleh Nicolas Maduro</w:t>
      </w:r>
      <w:r>
        <w:rPr>
          <w:rFonts w:hint="default" w:eastAsia="SimSun"/>
          <w:color w:val="auto"/>
          <w:sz w:val="24"/>
          <w:szCs w:val="24"/>
          <w:lang w:val="en-US"/>
        </w:rPr>
        <w:t>. (</w:t>
      </w:r>
      <w:r>
        <w:rPr>
          <w:rFonts w:hint="default" w:ascii="Times New Roman" w:hAnsi="Times New Roman" w:cs="Times New Roman"/>
          <w:color w:val="auto"/>
          <w:sz w:val="24"/>
          <w:szCs w:val="24"/>
          <w:lang w:val="en-US"/>
        </w:rPr>
        <w:t>Adriana Boersner,</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2020)</w:t>
      </w:r>
      <w:r>
        <w:rPr>
          <w:rFonts w:hint="default" w:ascii="Times New Roman" w:hAnsi="Times New Roman" w:cs="Times New Roman"/>
          <w:color w:val="auto"/>
          <w:sz w:val="18"/>
          <w:szCs w:val="18"/>
          <w:lang w:val="en-US"/>
        </w:rPr>
        <w:t xml:space="preserve"> </w:t>
      </w:r>
      <w:r>
        <w:rPr>
          <w:rFonts w:hint="default" w:ascii="Times New Roman" w:hAnsi="Times New Roman" w:eastAsia="SimSun"/>
          <w:color w:val="auto"/>
          <w:sz w:val="24"/>
          <w:szCs w:val="24"/>
          <w:lang w:val="en-US"/>
        </w:rPr>
        <w:t xml:space="preserve">Majelis Nasional Venezuela menuduh adanya manipulasi hasil suara dengan alasan Dewan Pemilihan Nasional yang ditunjuk oleh Mahkamah Agung telah dikendalikan oleh pemerintah untuk memenangkan Nicolas Maduro. </w:t>
      </w:r>
      <w:r>
        <w:rPr>
          <w:rFonts w:ascii="Times New Roman" w:hAnsi="Times New Roman" w:eastAsia="SimSun"/>
          <w:color w:val="auto"/>
          <w:sz w:val="24"/>
          <w:szCs w:val="24"/>
        </w:rPr>
        <w:t xml:space="preserve">Majelis Nasional Venezuela kemudian mengambil langkah dengan menyatakan dukungan kepada Juan Guaido sebagai Presiden Sementara Venezuela dan tidak mengakui Nicolas Maduro sebagai presiden terpilih pada pemilu presiden </w:t>
      </w:r>
      <w:r>
        <w:rPr>
          <w:rFonts w:hint="default" w:ascii="Times New Roman" w:hAnsi="Times New Roman" w:eastAsia="SimSun"/>
          <w:color w:val="auto"/>
          <w:sz w:val="24"/>
          <w:szCs w:val="24"/>
          <w:lang w:val="en-US"/>
        </w:rPr>
        <w:t xml:space="preserve">pada </w:t>
      </w:r>
      <w:r>
        <w:rPr>
          <w:rFonts w:ascii="Times New Roman" w:hAnsi="Times New Roman" w:eastAsia="SimSun"/>
          <w:color w:val="auto"/>
          <w:sz w:val="24"/>
          <w:szCs w:val="24"/>
        </w:rPr>
        <w:t>tahun 2018.</w:t>
      </w:r>
    </w:p>
    <w:p>
      <w:pPr>
        <w:pStyle w:val="12"/>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0" w:firstLine="800" w:firstLineChars="0"/>
        <w:jc w:val="both"/>
        <w:textAlignment w:val="auto"/>
        <w:rPr>
          <w:rFonts w:hint="default" w:ascii="Times New Roman" w:hAnsi="Times New Roman" w:eastAsia="SimSun"/>
          <w:color w:val="auto"/>
          <w:sz w:val="24"/>
          <w:szCs w:val="24"/>
          <w:lang w:val="en-US"/>
        </w:rPr>
      </w:pP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b/>
          <w:bCs/>
          <w:color w:val="auto"/>
          <w:sz w:val="24"/>
          <w:szCs w:val="24"/>
          <w:lang w:val="en-US"/>
        </w:rPr>
      </w:pPr>
      <w:r>
        <w:rPr>
          <w:rFonts w:ascii="Times New Roman" w:hAnsi="Times New Roman" w:cs="Times New Roman"/>
          <w:b/>
          <w:bCs/>
          <w:color w:val="auto"/>
          <w:sz w:val="24"/>
          <w:szCs w:val="24"/>
        </w:rPr>
        <w:t>Keterlibatan Amerika Serikat dalam Krisis Venezuela</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80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Saat terjadinya krisis, Amerika Serikat melakukan beberapa upaya untuk menyalurkan bantuan melalui </w:t>
      </w:r>
      <w:r>
        <w:rPr>
          <w:rFonts w:hint="default" w:ascii="Times New Roman" w:hAnsi="Times New Roman" w:cs="Times New Roman"/>
          <w:b w:val="0"/>
          <w:bCs w:val="0"/>
          <w:i/>
          <w:iCs/>
          <w:color w:val="auto"/>
          <w:sz w:val="24"/>
          <w:szCs w:val="24"/>
          <w:lang w:val="en-US"/>
        </w:rPr>
        <w:t>United States Agency for International Development</w:t>
      </w:r>
      <w:r>
        <w:rPr>
          <w:rFonts w:hint="default" w:ascii="Times New Roman" w:hAnsi="Times New Roman" w:cs="Times New Roman"/>
          <w:b w:val="0"/>
          <w:bCs w:val="0"/>
          <w:color w:val="auto"/>
          <w:sz w:val="24"/>
          <w:szCs w:val="24"/>
          <w:lang w:val="en-US"/>
        </w:rPr>
        <w:t xml:space="preserve"> (UNSAID) dengan mengucurkan dana sebanyak US$ 472.400.000 dan telah mendistribusikan bantuan seperti obat-obatan, makanan dan air munum serta staf medis. Namun bantuan tersebut ditolak Nicolas Maduro yang menyatakan bahwa Venezuela merupakan negara yang bebas dari intervensi AS, Maduro menganggap segala bentuk bantuan disalurkan, memiliki maksud untuk menggulingkan kepemimpinannya. </w:t>
      </w:r>
      <w:r>
        <w:rPr>
          <w:rFonts w:hint="default" w:cs="Times New Roman"/>
          <w:b w:val="0"/>
          <w:bCs w:val="0"/>
          <w:color w:val="auto"/>
          <w:sz w:val="24"/>
          <w:szCs w:val="24"/>
          <w:lang w:val="en-US"/>
        </w:rPr>
        <w:t>(</w:t>
      </w:r>
      <w:r>
        <w:rPr>
          <w:rFonts w:hint="default" w:ascii="Times New Roman" w:hAnsi="Times New Roman" w:cs="Times New Roman"/>
          <w:color w:val="auto"/>
          <w:sz w:val="24"/>
          <w:szCs w:val="24"/>
          <w:lang w:val="en-US"/>
        </w:rPr>
        <w:t>Anniesa Miftahul Jannah, 2020)</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800" w:firstLineChars="0"/>
        <w:jc w:val="both"/>
        <w:textAlignment w:val="auto"/>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Penolakan yang dilakukan oleh Nicolas Maduro melalui pemblokiran jalan dengan meletakkan beberapa peti kemas diatas jembatan yang menghubungkan Venezuela dan Kolombia. Selain itu menutup perbatasan laut dengan Brazil serta perbatasan darat dengan Kepulauan Karibia karena dianggap perbatasan-perbatasan tersebut merupakan jalur bagi Amerika Serikat untuk mengantarkan bantuan ke Venezuela. Sehingga, Amerika Serikat memprioritaskan pemberian bantuan untuk para imigran Venezuela yang berada di negara-negara pada kawasan Amerika Selatan. Tentunya penolakan yang dilakukan oleh Presiden Nicolas Maduro membuat hubungan antara Amerika Serikat dan Venezuela semakin memburuk.</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800" w:firstLineChars="0"/>
        <w:jc w:val="both"/>
        <w:textAlignment w:val="auto"/>
        <w:rPr>
          <w:rFonts w:hint="default" w:ascii="Times New Roman" w:hAnsi="Times New Roman" w:eastAsia="SimSun"/>
          <w:color w:val="auto"/>
          <w:sz w:val="24"/>
          <w:szCs w:val="24"/>
          <w:lang w:val="en-US"/>
        </w:rPr>
      </w:pPr>
      <w:r>
        <w:rPr>
          <w:rFonts w:hint="default" w:ascii="Times New Roman" w:hAnsi="Times New Roman" w:cs="Times New Roman"/>
          <w:b w:val="0"/>
          <w:bCs w:val="0"/>
          <w:color w:val="auto"/>
          <w:sz w:val="24"/>
          <w:szCs w:val="24"/>
          <w:lang w:val="en-US"/>
        </w:rPr>
        <w:t xml:space="preserve">Penolakan bantuan ini juga mengakibatkan Amerika Serikat menjatuhkan beberapa sanksi kepada Venezuela yang termuat dalam </w:t>
      </w:r>
      <w:r>
        <w:rPr>
          <w:rFonts w:hint="default" w:ascii="Times New Roman" w:hAnsi="Times New Roman" w:cs="Times New Roman"/>
          <w:b w:val="0"/>
          <w:bCs w:val="0"/>
          <w:i/>
          <w:iCs/>
          <w:color w:val="auto"/>
          <w:sz w:val="24"/>
          <w:szCs w:val="24"/>
          <w:lang w:val="en-US"/>
        </w:rPr>
        <w:t>Executive Order</w:t>
      </w:r>
      <w:r>
        <w:rPr>
          <w:rFonts w:hint="default" w:ascii="Times New Roman" w:hAnsi="Times New Roman" w:cs="Times New Roman"/>
          <w:b w:val="0"/>
          <w:bCs w:val="0"/>
          <w:color w:val="auto"/>
          <w:sz w:val="24"/>
          <w:szCs w:val="24"/>
          <w:lang w:val="en-US"/>
        </w:rPr>
        <w:t xml:space="preserve"> (EO). Dalam EO </w:t>
      </w:r>
      <w:r>
        <w:rPr>
          <w:rFonts w:hint="default" w:ascii="Times New Roman" w:hAnsi="Times New Roman" w:eastAsia="SimSun" w:cs="Times New Roman"/>
          <w:color w:val="auto"/>
          <w:sz w:val="24"/>
          <w:szCs w:val="24"/>
        </w:rPr>
        <w:t>13808</w:t>
      </w:r>
      <w:r>
        <w:rPr>
          <w:rFonts w:hint="default" w:ascii="Times New Roman" w:hAnsi="Times New Roman" w:eastAsia="SimSun" w:cs="Times New Roman"/>
          <w:color w:val="auto"/>
          <w:sz w:val="24"/>
          <w:szCs w:val="24"/>
          <w:lang w:val="en-US"/>
        </w:rPr>
        <w:t xml:space="preserve"> yang diberlakukan pada 25 Agustus 2017, memuat pelarangan kepada pemerintah Venezuela maupun perseorangan untuk melakukan transaksi di Amerika Serikat maupun kepada warga AS. Dalam EO</w:t>
      </w:r>
      <w:r>
        <w:rPr>
          <w:rFonts w:hint="default" w:ascii="Times New Roman" w:hAnsi="Times New Roman" w:eastAsia="SimSun" w:cs="Times New Roman"/>
          <w:color w:val="auto"/>
          <w:sz w:val="24"/>
          <w:szCs w:val="24"/>
        </w:rPr>
        <w:t xml:space="preserve"> 13827</w:t>
      </w:r>
      <w:r>
        <w:rPr>
          <w:rFonts w:hint="default" w:ascii="Times New Roman" w:hAnsi="Times New Roman" w:eastAsia="SimSun" w:cs="Times New Roman"/>
          <w:color w:val="auto"/>
          <w:sz w:val="24"/>
          <w:szCs w:val="24"/>
          <w:lang w:val="en-US"/>
        </w:rPr>
        <w:t xml:space="preserve"> yang diberlakukan pada 9 Januari 2018, memuat tentang pelarangan segala bentuk transaksi dalam bentuk tunai maupun non-tunai seperti </w:t>
      </w:r>
      <w:r>
        <w:rPr>
          <w:rFonts w:hint="default" w:ascii="Times New Roman" w:hAnsi="Times New Roman" w:eastAsia="SimSun"/>
          <w:color w:val="auto"/>
          <w:sz w:val="24"/>
          <w:szCs w:val="24"/>
          <w:lang w:val="en-US"/>
        </w:rPr>
        <w:t xml:space="preserve">uang digital, koin digital, ataupun token digital yang diterbitkan oleh Pemerintah Venezuela. Dalam </w:t>
      </w:r>
      <w:r>
        <w:rPr>
          <w:rFonts w:hint="default" w:ascii="Times New Roman" w:hAnsi="Times New Roman" w:eastAsia="SimSun" w:cs="Times New Roman"/>
          <w:color w:val="auto"/>
          <w:sz w:val="24"/>
          <w:szCs w:val="24"/>
          <w:lang w:val="en-US"/>
        </w:rPr>
        <w:t>EO</w:t>
      </w:r>
      <w:r>
        <w:rPr>
          <w:rFonts w:hint="default" w:ascii="Times New Roman" w:hAnsi="Times New Roman" w:eastAsia="SimSun" w:cs="Times New Roman"/>
          <w:color w:val="auto"/>
          <w:sz w:val="24"/>
          <w:szCs w:val="24"/>
        </w:rPr>
        <w:t xml:space="preserve"> 13827</w:t>
      </w:r>
      <w:r>
        <w:rPr>
          <w:rFonts w:hint="default" w:ascii="Times New Roman" w:hAnsi="Times New Roman" w:eastAsia="SimSun" w:cs="Times New Roman"/>
          <w:color w:val="auto"/>
          <w:sz w:val="24"/>
          <w:szCs w:val="24"/>
          <w:lang w:val="en-US"/>
        </w:rPr>
        <w:t xml:space="preserve"> yang diberlakukan pada 21 Mei 2018, memuat pelarangan bagi warga</w:t>
      </w:r>
      <w:r>
        <w:rPr>
          <w:rFonts w:hint="default" w:ascii="Times New Roman" w:hAnsi="Times New Roman" w:eastAsia="SimSun"/>
          <w:color w:val="auto"/>
          <w:sz w:val="24"/>
          <w:szCs w:val="24"/>
          <w:lang w:val="en-US"/>
        </w:rPr>
        <w:t xml:space="preserve"> Amerika Serikat dalam melakukan transaksi jual beli minyak mentah maupun pembelian saham kepada Pemerintah Venezuela maupun PDSVA.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800" w:firstLineChars="0"/>
        <w:jc w:val="both"/>
        <w:textAlignment w:val="auto"/>
        <w:rPr>
          <w:rFonts w:hint="default" w:ascii="Times New Roman" w:hAnsi="Times New Roman" w:eastAsia="SimSun" w:cs="Times New Roman"/>
          <w:color w:val="auto"/>
          <w:sz w:val="24"/>
          <w:szCs w:val="24"/>
          <w:lang w:val="en-US"/>
        </w:rPr>
      </w:pPr>
      <w:r>
        <w:rPr>
          <w:rFonts w:hint="default" w:ascii="Times New Roman" w:hAnsi="Times New Roman" w:eastAsia="SimSun"/>
          <w:color w:val="auto"/>
          <w:sz w:val="24"/>
          <w:szCs w:val="24"/>
          <w:lang w:val="en-US"/>
        </w:rPr>
        <w:t>S</w:t>
      </w:r>
      <w:r>
        <w:rPr>
          <w:rFonts w:hint="default" w:ascii="Times New Roman" w:hAnsi="Times New Roman" w:eastAsia="SimSun" w:cs="Times New Roman"/>
          <w:color w:val="auto"/>
          <w:sz w:val="24"/>
          <w:szCs w:val="24"/>
          <w:lang w:val="en-US"/>
        </w:rPr>
        <w:t xml:space="preserve">anksi yang termuat dalam </w:t>
      </w:r>
      <w:r>
        <w:rPr>
          <w:rFonts w:hint="default" w:ascii="Times New Roman" w:hAnsi="Times New Roman" w:eastAsia="SimSun" w:cs="Times New Roman"/>
          <w:color w:val="auto"/>
          <w:sz w:val="24"/>
          <w:szCs w:val="24"/>
        </w:rPr>
        <w:t>E.O 13850, 13692 dan 13884</w:t>
      </w:r>
      <w:r>
        <w:rPr>
          <w:rFonts w:hint="default" w:ascii="Times New Roman" w:hAnsi="Times New Roman" w:eastAsia="SimSun" w:cs="Times New Roman"/>
          <w:color w:val="auto"/>
          <w:sz w:val="24"/>
          <w:szCs w:val="24"/>
          <w:lang w:val="en-US"/>
        </w:rPr>
        <w:t xml:space="preserve"> menyatakan pembekuan aset milik Venezuela yang berada di Amerika Serikat berkaitan dengan minyak bumi. </w:t>
      </w:r>
      <w:r>
        <w:rPr>
          <w:rFonts w:hint="default" w:eastAsia="SimSun" w:cs="Times New Roman"/>
          <w:i w:val="0"/>
          <w:iCs w:val="0"/>
          <w:color w:val="auto"/>
          <w:sz w:val="24"/>
          <w:szCs w:val="24"/>
          <w:shd w:val="clear" w:color="auto" w:fill="auto"/>
          <w:lang w:val="en-US"/>
        </w:rPr>
        <w:t>(</w:t>
      </w:r>
      <w:r>
        <w:rPr>
          <w:rFonts w:hint="default" w:ascii="Times New Roman" w:hAnsi="Times New Roman" w:cs="Times New Roman"/>
          <w:i w:val="0"/>
          <w:iCs w:val="0"/>
          <w:color w:val="auto"/>
          <w:sz w:val="24"/>
          <w:szCs w:val="24"/>
          <w:shd w:val="clear" w:color="auto" w:fill="auto"/>
          <w:lang w:val="en-US"/>
        </w:rPr>
        <w:t>U.S Department of State)</w:t>
      </w:r>
      <w:r>
        <w:rPr>
          <w:rFonts w:hint="default" w:ascii="Times New Roman" w:hAnsi="Times New Roman" w:cs="Times New Roman"/>
          <w:i/>
          <w:iCs/>
          <w:color w:val="auto"/>
          <w:lang w:val="en-US"/>
        </w:rPr>
        <w:t xml:space="preserve"> </w:t>
      </w:r>
      <w:r>
        <w:rPr>
          <w:rFonts w:hint="default" w:ascii="Times New Roman" w:hAnsi="Times New Roman" w:eastAsia="SimSun" w:cs="Times New Roman"/>
          <w:color w:val="auto"/>
          <w:sz w:val="24"/>
          <w:szCs w:val="24"/>
          <w:lang w:val="en-US"/>
        </w:rPr>
        <w:t>Pemberlakuan sanksi yang berkaitan dengan minyak mentah Venezuela mengakibatkan kerugian sebesar $31 miliar. Dalam jangka waktu 2018-2019, terjadi penurunan total ekspor minyak mentah, dari 464 juta barrel turun menjadi 308 juta barrel. Pendapatan ekspor juga mengalami penurunan, dari $29.8 miliar menjadi $14.7 miliar.</w:t>
      </w:r>
      <w:r>
        <w:rPr>
          <w:rFonts w:hint="default" w:eastAsia="SimSun" w:cs="Times New Roman"/>
          <w:color w:val="auto"/>
          <w:sz w:val="24"/>
          <w:szCs w:val="24"/>
          <w:lang w:val="en-US"/>
        </w:rPr>
        <w:t xml:space="preserve"> </w:t>
      </w:r>
      <w:r>
        <w:rPr>
          <w:rFonts w:hint="default" w:ascii="Times New Roman" w:hAnsi="Times New Roman" w:eastAsia="SimSun" w:cs="Times New Roman"/>
          <w:i w:val="0"/>
          <w:iCs w:val="0"/>
          <w:color w:val="auto"/>
          <w:sz w:val="24"/>
          <w:szCs w:val="24"/>
          <w:lang w:val="en-US"/>
        </w:rPr>
        <w:t>(</w:t>
      </w:r>
      <w:r>
        <w:rPr>
          <w:rFonts w:hint="default" w:ascii="Times New Roman" w:hAnsi="Times New Roman" w:eastAsia="SimSun" w:cs="Times New Roman"/>
          <w:i w:val="0"/>
          <w:iCs w:val="0"/>
          <w:caps w:val="0"/>
          <w:color w:val="auto"/>
          <w:spacing w:val="0"/>
          <w:sz w:val="24"/>
          <w:szCs w:val="24"/>
          <w:shd w:val="clear" w:fill="FFFFFF"/>
        </w:rPr>
        <w:t>Washington Office on Latin America</w:t>
      </w:r>
      <w:r>
        <w:rPr>
          <w:rFonts w:hint="default" w:ascii="Times New Roman" w:hAnsi="Times New Roman" w:eastAsia="SimSun" w:cs="Times New Roman"/>
          <w:i w:val="0"/>
          <w:iCs w:val="0"/>
          <w:caps w:val="0"/>
          <w:color w:val="auto"/>
          <w:spacing w:val="0"/>
          <w:sz w:val="24"/>
          <w:szCs w:val="24"/>
          <w:shd w:val="clear" w:fill="FFFFFF"/>
          <w:lang w:val="en-US"/>
        </w:rPr>
        <w:t>, 2020)</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800" w:firstLineChars="0"/>
        <w:jc w:val="both"/>
        <w:textAlignment w:val="auto"/>
        <w:rPr>
          <w:rFonts w:hint="default" w:ascii="Times New Roman" w:hAnsi="Times New Roman" w:eastAsia="SimSun" w:cs="Times New Roman"/>
          <w:color w:val="auto"/>
          <w:sz w:val="24"/>
          <w:szCs w:val="24"/>
          <w:lang w:val="en-US"/>
        </w:rPr>
      </w:pP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eastAsia="SimSun" w:cs="Times New Roman"/>
          <w:b/>
          <w:bCs/>
          <w:color w:val="auto"/>
          <w:sz w:val="24"/>
          <w:szCs w:val="24"/>
          <w:lang w:val="en-US"/>
        </w:rPr>
      </w:pPr>
      <w:r>
        <w:rPr>
          <w:rFonts w:hint="default" w:ascii="Times New Roman" w:hAnsi="Times New Roman" w:cs="Times New Roman"/>
          <w:b/>
          <w:bCs/>
          <w:color w:val="auto"/>
          <w:sz w:val="24"/>
          <w:szCs w:val="24"/>
          <w:lang w:val="en-US"/>
        </w:rPr>
        <w:t xml:space="preserve">Alasan Keterlibatan </w:t>
      </w:r>
      <w:r>
        <w:rPr>
          <w:rFonts w:ascii="Times New Roman" w:hAnsi="Times New Roman" w:cs="Times New Roman"/>
          <w:b/>
          <w:bCs/>
          <w:color w:val="auto"/>
          <w:sz w:val="24"/>
          <w:szCs w:val="24"/>
        </w:rPr>
        <w:t>Amerika Serikat dalam Krisis Venezuela</w:t>
      </w:r>
    </w:p>
    <w:p>
      <w:pPr>
        <w:numPr>
          <w:ilvl w:val="0"/>
          <w:numId w:val="0"/>
        </w:numPr>
        <w:spacing w:line="240" w:lineRule="auto"/>
        <w:ind w:left="0" w:leftChars="0" w:firstLine="800" w:firstLineChars="0"/>
        <w:jc w:val="both"/>
        <w:rPr>
          <w:rFonts w:hint="default" w:ascii="Times New Roman" w:hAnsi="Times New Roman" w:eastAsia="Calibri" w:cs="Times New Roman"/>
          <w:color w:val="auto"/>
          <w:sz w:val="24"/>
          <w:szCs w:val="24"/>
          <w:lang w:val="en-US" w:eastAsia="en-US"/>
        </w:rPr>
      </w:pPr>
      <w:r>
        <w:rPr>
          <w:rFonts w:hint="default" w:ascii="Times New Roman" w:hAnsi="Times New Roman" w:cs="Times New Roman"/>
          <w:b w:val="0"/>
          <w:bCs w:val="0"/>
          <w:color w:val="auto"/>
          <w:sz w:val="24"/>
          <w:szCs w:val="24"/>
          <w:lang w:val="en-US"/>
        </w:rPr>
        <w:t>Keterlibatan Amerika Serikat dalam krisis Venezuela</w:t>
      </w:r>
      <w:r>
        <w:rPr>
          <w:rFonts w:ascii="Times New Roman" w:hAnsi="Times New Roman" w:eastAsia="Calibri" w:cs="Times New Roman"/>
          <w:color w:val="auto"/>
          <w:sz w:val="24"/>
          <w:szCs w:val="24"/>
          <w:lang w:eastAsia="en-US"/>
        </w:rPr>
        <w:t xml:space="preserve"> </w:t>
      </w:r>
      <w:r>
        <w:rPr>
          <w:rFonts w:hint="default" w:ascii="Times New Roman" w:hAnsi="Times New Roman" w:eastAsia="Calibri" w:cs="Times New Roman"/>
          <w:color w:val="auto"/>
          <w:sz w:val="24"/>
          <w:szCs w:val="24"/>
          <w:lang w:val="en-US" w:eastAsia="en-US"/>
        </w:rPr>
        <w:t>menimbulkan dampak yang cukup merugikan bagi perekonomian Venezuela dan juga mempengaruhi kondisi politik Venezuela. Krisis Venezuela bermula saat jatuhnya harga minyak mentah secara global yang mana dampaknya selain pada permasalahan ekonomi, terjadi pula permasalahan kelangkaan pangan, emigrasi, permasalahan kesehatan serta permasalahan sosial-politik.</w:t>
      </w:r>
    </w:p>
    <w:p>
      <w:pPr>
        <w:numPr>
          <w:ilvl w:val="0"/>
          <w:numId w:val="0"/>
        </w:numPr>
        <w:spacing w:line="240" w:lineRule="auto"/>
        <w:ind w:left="0" w:leftChars="0" w:firstLine="800" w:firstLineChars="0"/>
        <w:jc w:val="both"/>
        <w:rPr>
          <w:rFonts w:hint="default" w:ascii="Times New Roman" w:hAnsi="Times New Roman" w:eastAsia="Calibri" w:cs="Times New Roman"/>
          <w:color w:val="auto"/>
          <w:sz w:val="24"/>
          <w:szCs w:val="24"/>
          <w:lang w:val="en-US" w:eastAsia="en-US"/>
        </w:rPr>
      </w:pPr>
      <w:r>
        <w:rPr>
          <w:rFonts w:hint="default" w:ascii="Times New Roman" w:hAnsi="Times New Roman" w:eastAsia="Calibri" w:cs="Times New Roman"/>
          <w:color w:val="auto"/>
          <w:sz w:val="24"/>
          <w:szCs w:val="24"/>
          <w:lang w:val="en-US" w:eastAsia="en-US"/>
        </w:rPr>
        <w:t xml:space="preserve">Amerika Serikat menyadari permasalahan krisis Venezuela menjadi permasalahan kawasan saat lebih dari 3 juta penduduk telah meninggalkan Venezuela dan mengungsi ke negara-negara yang berada Amerika Selatan bahkan sampai ke Amerika Utara dan Eropa. AS kemudian mengirimkan bantuan kemanusiaan, akan tetapi bantuan tersebut ditolak oleh Presiden Nicolas Maduro sehingga Maduro dikecam telah mengabaikan kondisi masyarakat yang sedang mengalami kesulitan. </w:t>
      </w:r>
    </w:p>
    <w:p>
      <w:pPr>
        <w:numPr>
          <w:ilvl w:val="0"/>
          <w:numId w:val="0"/>
        </w:numPr>
        <w:spacing w:line="240" w:lineRule="auto"/>
        <w:ind w:left="0" w:leftChars="0" w:firstLine="800" w:firstLineChars="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Mengacu pada teori </w:t>
      </w:r>
      <w:r>
        <w:rPr>
          <w:rFonts w:ascii="Times New Roman" w:hAnsi="Times New Roman" w:cs="Times New Roman"/>
          <w:i/>
          <w:iCs/>
          <w:color w:val="auto"/>
          <w:sz w:val="24"/>
          <w:szCs w:val="24"/>
        </w:rPr>
        <w:t>decision making theory</w:t>
      </w:r>
      <w:r>
        <w:rPr>
          <w:rFonts w:ascii="Times New Roman" w:hAnsi="Times New Roman" w:cs="Times New Roman"/>
          <w:color w:val="auto"/>
          <w:sz w:val="24"/>
          <w:szCs w:val="24"/>
        </w:rPr>
        <w:t xml:space="preserve"> yang dikemukakan oleh Graham T. Allison, keterlibatan Amerika Serikat dalam krisis Venezuela cenderung pada model politik birokratik yaitu pengambilan keputusan dirumuskan dari berbagai aktor, kelompok, dan pihak yang berkepentingan melalui proses tarik menarik, tawar menawar, saling mempengaruhi dan antara pemegang kekuasaan.</w:t>
      </w:r>
    </w:p>
    <w:p>
      <w:pPr>
        <w:numPr>
          <w:ilvl w:val="0"/>
          <w:numId w:val="0"/>
        </w:numPr>
        <w:spacing w:line="240" w:lineRule="auto"/>
        <w:ind w:left="0" w:leftChars="0" w:firstLine="800" w:firstLineChars="0"/>
        <w:jc w:val="both"/>
        <w:rPr>
          <w:rFonts w:ascii="Times New Roman" w:hAnsi="Times New Roman" w:cs="Times New Roman"/>
          <w:color w:val="auto"/>
          <w:sz w:val="24"/>
          <w:szCs w:val="24"/>
        </w:rPr>
      </w:pPr>
    </w:p>
    <w:p>
      <w:pPr>
        <w:numPr>
          <w:ilvl w:val="0"/>
          <w:numId w:val="5"/>
        </w:numPr>
        <w:tabs>
          <w:tab w:val="clear" w:pos="425"/>
        </w:tabs>
        <w:bidi w:val="0"/>
        <w:spacing w:line="240" w:lineRule="auto"/>
        <w:ind w:left="865" w:leftChars="0" w:right="0" w:rightChars="0" w:hanging="425" w:firstLineChars="0"/>
        <w:jc w:val="both"/>
        <w:rPr>
          <w:rFonts w:hint="default" w:ascii="Times New Roman" w:hAnsi="Times New Roman" w:cs="Times New Roman"/>
          <w:b/>
          <w:bCs/>
          <w:color w:val="auto"/>
          <w:sz w:val="24"/>
          <w:lang w:val="en-US"/>
        </w:rPr>
      </w:pPr>
      <w:r>
        <w:rPr>
          <w:rFonts w:hint="default" w:ascii="Times New Roman" w:hAnsi="Times New Roman" w:cs="Times New Roman"/>
          <w:b/>
          <w:bCs/>
          <w:color w:val="auto"/>
          <w:sz w:val="24"/>
          <w:lang w:val="en-US"/>
        </w:rPr>
        <w:t>Pihak Yang Berkepentingan</w:t>
      </w:r>
    </w:p>
    <w:p>
      <w:pPr>
        <w:numPr>
          <w:ilvl w:val="0"/>
          <w:numId w:val="0"/>
        </w:numPr>
        <w:bidi w:val="0"/>
        <w:spacing w:line="240" w:lineRule="auto"/>
        <w:ind w:left="440" w:leftChars="0" w:right="0" w:rightChars="0" w:firstLine="1000" w:firstLineChars="0"/>
        <w:jc w:val="both"/>
        <w:rPr>
          <w:rFonts w:hint="default" w:ascii="Times New Roman" w:hAnsi="Times New Roman" w:cs="Times New Roman"/>
          <w:b w:val="0"/>
          <w:bCs w:val="0"/>
          <w:color w:val="auto"/>
          <w:sz w:val="24"/>
          <w:lang w:val="en-US"/>
        </w:rPr>
      </w:pPr>
      <w:r>
        <w:rPr>
          <w:rFonts w:hint="default" w:ascii="Times New Roman" w:hAnsi="Times New Roman" w:cs="Times New Roman"/>
          <w:b w:val="0"/>
          <w:bCs w:val="0"/>
          <w:color w:val="auto"/>
          <w:sz w:val="24"/>
          <w:lang w:val="en-US"/>
        </w:rPr>
        <w:t>Dalam krisis yang terjadi di Venezuela, terdapat dua pihak yang memiliki kepentingan yaitu Amerika Serikat dan kelompok oposisi, yang mana kedua pihak memiliki tujuan yang sama yaitu menurunkan Nicolas Maduro dari jabatannya sebagai Presiden Venezuela. AS menganggap bahwa kepemimpinan Maduro dapat menjadi penghalang bagi kepentingan luar negeri AS di Venezuela sedangkan kelompok oposisi menganggap bahwa Maduro tidak berkompeten menjadi Presiden karena tidak mampu menyelesaikan permasalahan yang timbul setelah turunnya harga minyak global.</w:t>
      </w:r>
    </w:p>
    <w:p>
      <w:pPr>
        <w:numPr>
          <w:ilvl w:val="0"/>
          <w:numId w:val="0"/>
        </w:numPr>
        <w:bidi w:val="0"/>
        <w:spacing w:line="240" w:lineRule="auto"/>
        <w:ind w:left="420" w:leftChars="0" w:firstLine="420" w:firstLineChars="0"/>
        <w:jc w:val="both"/>
        <w:rPr>
          <w:rFonts w:hint="default" w:ascii="Times New Roman" w:hAnsi="Times New Roman" w:cs="Times New Roman"/>
          <w:b w:val="0"/>
          <w:bCs w:val="0"/>
          <w:color w:val="auto"/>
          <w:sz w:val="24"/>
          <w:lang w:val="en-US"/>
        </w:rPr>
      </w:pPr>
    </w:p>
    <w:p>
      <w:pPr>
        <w:numPr>
          <w:ilvl w:val="0"/>
          <w:numId w:val="6"/>
        </w:numPr>
        <w:tabs>
          <w:tab w:val="clear" w:pos="425"/>
        </w:tabs>
        <w:bidi w:val="0"/>
        <w:spacing w:line="240" w:lineRule="auto"/>
        <w:ind w:left="1305" w:leftChars="0" w:right="0" w:rightChars="0" w:hanging="425" w:firstLineChars="0"/>
        <w:jc w:val="both"/>
        <w:rPr>
          <w:rFonts w:hint="default" w:ascii="Times New Roman" w:hAnsi="Times New Roman" w:cs="Times New Roman"/>
          <w:b w:val="0"/>
          <w:bCs w:val="0"/>
          <w:color w:val="auto"/>
          <w:sz w:val="24"/>
          <w:lang w:val="en-US"/>
        </w:rPr>
      </w:pPr>
      <w:r>
        <w:rPr>
          <w:rFonts w:hint="default" w:ascii="Times New Roman" w:hAnsi="Times New Roman" w:cs="Times New Roman"/>
          <w:b w:val="0"/>
          <w:bCs w:val="0"/>
          <w:color w:val="auto"/>
          <w:sz w:val="24"/>
          <w:lang w:val="en-US"/>
        </w:rPr>
        <w:t>Amerika Serikat</w:t>
      </w:r>
    </w:p>
    <w:p>
      <w:pPr>
        <w:numPr>
          <w:ilvl w:val="0"/>
          <w:numId w:val="0"/>
        </w:numPr>
        <w:bidi w:val="0"/>
        <w:spacing w:line="240" w:lineRule="auto"/>
        <w:ind w:left="880" w:leftChars="0" w:right="0" w:rightChars="0" w:firstLine="718" w:firstLineChars="0"/>
        <w:jc w:val="both"/>
        <w:rPr>
          <w:rFonts w:hint="default" w:ascii="Times New Roman" w:hAnsi="Times New Roman" w:cs="Times New Roman"/>
          <w:color w:val="auto"/>
          <w:sz w:val="24"/>
          <w:szCs w:val="24"/>
          <w:lang w:val="en-US"/>
        </w:rPr>
      </w:pPr>
      <w:r>
        <w:rPr>
          <w:rFonts w:hint="default" w:ascii="Times New Roman" w:hAnsi="Times New Roman" w:cs="Times New Roman"/>
          <w:b w:val="0"/>
          <w:bCs w:val="0"/>
          <w:color w:val="auto"/>
          <w:sz w:val="24"/>
          <w:lang w:val="en-US"/>
        </w:rPr>
        <w:t xml:space="preserve">Amerika Serikat menjadi satu-satunya negara yang terlibat dalam krisis tersebut. Keterlibatan Amerika Serikat dengan memberlakukan sanksi ekonomi ialah untuk membatasi segala aktivitas dan transaksi ekonomi antara Venezuela dan AS. Hal ini ditujukan untuk menekan Maduro mundur dari jabatannya sebagai Presiden. Sejak menjabat pada tahun 2013, Maduro menyatakan bahwa kepemimpinannya anti terhadap intervensi maupun imperialisme Amerika Serikat. Inilah yang menjadi awal ketegangan hubungan antara Venezuela dan Amerika Serikat. Maduro yang dinilai tidak kooperatif dapat menjadi ancaman bagi kepentingan luar negeri AS di Venezuela. </w:t>
      </w:r>
      <w:r>
        <w:rPr>
          <w:rFonts w:hint="default" w:cs="Times New Roman"/>
          <w:b w:val="0"/>
          <w:bCs w:val="0"/>
          <w:color w:val="auto"/>
          <w:sz w:val="24"/>
          <w:szCs w:val="24"/>
          <w:lang w:val="en-US"/>
        </w:rPr>
        <w:t>(</w:t>
      </w:r>
      <w:r>
        <w:rPr>
          <w:rFonts w:hint="default" w:ascii="Times New Roman" w:hAnsi="Times New Roman" w:cs="Times New Roman"/>
          <w:color w:val="auto"/>
          <w:sz w:val="24"/>
          <w:szCs w:val="24"/>
          <w:lang w:val="en-US"/>
        </w:rPr>
        <w:t>Fathur Octaviano Iskandar, 2021)</w:t>
      </w:r>
    </w:p>
    <w:p>
      <w:pPr>
        <w:numPr>
          <w:ilvl w:val="0"/>
          <w:numId w:val="0"/>
        </w:numPr>
        <w:bidi w:val="0"/>
        <w:spacing w:line="240" w:lineRule="auto"/>
        <w:ind w:left="880" w:leftChars="0" w:right="0" w:rightChars="0" w:firstLine="718" w:firstLineChars="0"/>
        <w:jc w:val="both"/>
        <w:rPr>
          <w:rFonts w:hint="default" w:ascii="Times New Roman" w:hAnsi="Times New Roman" w:cs="Times New Roman"/>
          <w:b w:val="0"/>
          <w:bCs w:val="0"/>
          <w:i w:val="0"/>
          <w:iCs w:val="0"/>
          <w:color w:val="auto"/>
          <w:sz w:val="24"/>
          <w:szCs w:val="24"/>
          <w:lang w:val="en-US"/>
        </w:rPr>
      </w:pPr>
      <w:r>
        <w:rPr>
          <w:rFonts w:hint="default" w:ascii="Times New Roman" w:hAnsi="Times New Roman" w:cs="Times New Roman"/>
          <w:b w:val="0"/>
          <w:bCs w:val="0"/>
          <w:color w:val="auto"/>
          <w:sz w:val="24"/>
          <w:lang w:val="en-US"/>
        </w:rPr>
        <w:t xml:space="preserve">Minyak telah menjadi salah satu kepentingan bagi AS. Hal ini dikarenakan penggunaan minyak di AS sebanyak 94% </w:t>
      </w:r>
      <w:r>
        <w:rPr>
          <w:rFonts w:hint="default" w:ascii="Times New Roman" w:hAnsi="Times New Roman"/>
          <w:b w:val="0"/>
          <w:bCs w:val="0"/>
          <w:color w:val="auto"/>
          <w:sz w:val="24"/>
          <w:lang w:val="en-US"/>
        </w:rPr>
        <w:t>digunakan pada transportasi dan 41% digunakan oleh sektor industri, sehingga minyak telah menghabiskan hampir dari 40% dari total kebutuhan energi AS.</w:t>
      </w:r>
      <w:r>
        <w:rPr>
          <w:rFonts w:hint="default" w:ascii="Times New Roman" w:hAnsi="Times New Roman" w:cs="Times New Roman"/>
          <w:i/>
          <w:iCs/>
          <w:color w:val="auto"/>
          <w:sz w:val="18"/>
          <w:szCs w:val="18"/>
          <w:lang w:val="en-US"/>
        </w:rPr>
        <w:t xml:space="preserve"> </w:t>
      </w:r>
      <w:r>
        <w:rPr>
          <w:rFonts w:hint="default" w:ascii="Times New Roman" w:hAnsi="Times New Roman"/>
          <w:b w:val="0"/>
          <w:bCs w:val="0"/>
          <w:color w:val="auto"/>
          <w:sz w:val="24"/>
          <w:lang w:val="en-US"/>
        </w:rPr>
        <w:t>Untuk dapat memenuhi kebutuhan minyak dalam negeri maka AS harus mengimpor minyak dari negara-negara penghasil minyak maupun organisasi seperti OPEC karena jumlah produksi minyak tidak sebanding dengan jumlah penggunaan yang lebih besar</w:t>
      </w:r>
      <w:r>
        <w:rPr>
          <w:rFonts w:hint="default"/>
          <w:b w:val="0"/>
          <w:bCs w:val="0"/>
          <w:color w:val="auto"/>
          <w:sz w:val="24"/>
          <w:lang w:val="en-US"/>
        </w:rPr>
        <w:t xml:space="preserve">. </w:t>
      </w:r>
      <w:r>
        <w:rPr>
          <w:rFonts w:hint="default" w:ascii="Times New Roman" w:hAnsi="Times New Roman" w:cs="Times New Roman"/>
          <w:b w:val="0"/>
          <w:bCs w:val="0"/>
          <w:i w:val="0"/>
          <w:iCs w:val="0"/>
          <w:color w:val="auto"/>
          <w:sz w:val="24"/>
          <w:szCs w:val="24"/>
          <w:lang w:val="en-US"/>
        </w:rPr>
        <w:t>(</w:t>
      </w:r>
      <w:r>
        <w:rPr>
          <w:rFonts w:hint="default" w:ascii="Times New Roman" w:hAnsi="Times New Roman" w:cs="Times New Roman"/>
          <w:i w:val="0"/>
          <w:iCs w:val="0"/>
          <w:color w:val="auto"/>
          <w:sz w:val="24"/>
          <w:szCs w:val="24"/>
          <w:lang w:val="en-US"/>
        </w:rPr>
        <w:t>Department of Energy, 2020)</w:t>
      </w:r>
      <w:r>
        <w:rPr>
          <w:rFonts w:hint="default" w:ascii="Times New Roman" w:hAnsi="Times New Roman" w:cs="Times New Roman"/>
          <w:b w:val="0"/>
          <w:bCs w:val="0"/>
          <w:i w:val="0"/>
          <w:iCs w:val="0"/>
          <w:color w:val="auto"/>
          <w:sz w:val="24"/>
          <w:szCs w:val="24"/>
          <w:lang w:val="en-US"/>
        </w:rPr>
        <w:t xml:space="preserve"> </w:t>
      </w:r>
    </w:p>
    <w:p>
      <w:pPr>
        <w:numPr>
          <w:ilvl w:val="0"/>
          <w:numId w:val="0"/>
        </w:numPr>
        <w:bidi w:val="0"/>
        <w:spacing w:line="240" w:lineRule="auto"/>
        <w:ind w:left="880" w:leftChars="0" w:right="0" w:rightChars="0" w:firstLine="718" w:firstLineChars="0"/>
        <w:jc w:val="both"/>
        <w:rPr>
          <w:rFonts w:hint="default" w:ascii="Times New Roman" w:hAnsi="Times New Roman" w:cs="Times New Roman"/>
          <w:b w:val="0"/>
          <w:bCs w:val="0"/>
          <w:color w:val="auto"/>
          <w:sz w:val="24"/>
          <w:lang w:val="en-US"/>
        </w:rPr>
      </w:pPr>
      <w:r>
        <w:rPr>
          <w:rFonts w:hint="default" w:ascii="Times New Roman" w:hAnsi="Times New Roman" w:cs="Times New Roman"/>
          <w:b w:val="0"/>
          <w:bCs w:val="0"/>
          <w:color w:val="auto"/>
          <w:sz w:val="24"/>
          <w:lang w:val="en-US"/>
        </w:rPr>
        <w:t xml:space="preserve">Saat Venezuela membuka peluang bagi perusahaan asing untuk beroperasi dalam industri minyak mentah Venezuela, AS menaruh ketertarikan yang cukup besar akan minyak mentah yang dimiliki oleh Venezuela. Seperti yang diketahui, </w:t>
      </w:r>
      <w:r>
        <w:rPr>
          <w:rFonts w:hint="default" w:ascii="Times New Roman" w:hAnsi="Times New Roman"/>
          <w:b w:val="0"/>
          <w:bCs w:val="0"/>
          <w:color w:val="auto"/>
          <w:sz w:val="24"/>
          <w:lang w:val="en-US"/>
        </w:rPr>
        <w:t xml:space="preserve">Venezuela merupakan negara yang memiliki sumber daya migas terbesar di dunia, yang mana terdapat sebuah ladang minyak yaitu </w:t>
      </w:r>
      <w:r>
        <w:rPr>
          <w:rFonts w:hint="default" w:ascii="Times New Roman" w:hAnsi="Times New Roman"/>
          <w:b w:val="0"/>
          <w:bCs w:val="0"/>
          <w:i/>
          <w:iCs/>
          <w:color w:val="auto"/>
          <w:sz w:val="24"/>
          <w:lang w:val="en-US"/>
        </w:rPr>
        <w:t>Orinoco Belt</w:t>
      </w:r>
      <w:r>
        <w:rPr>
          <w:rFonts w:hint="default"/>
          <w:b w:val="0"/>
          <w:bCs w:val="0"/>
          <w:i/>
          <w:iCs/>
          <w:color w:val="auto"/>
          <w:sz w:val="24"/>
          <w:lang w:val="en-US"/>
        </w:rPr>
        <w:t xml:space="preserve">. </w:t>
      </w:r>
      <w:r>
        <w:rPr>
          <w:rFonts w:hint="default" w:ascii="Times New Roman" w:hAnsi="Times New Roman"/>
          <w:b w:val="0"/>
          <w:bCs w:val="0"/>
          <w:color w:val="auto"/>
          <w:sz w:val="24"/>
          <w:lang w:val="en-US"/>
        </w:rPr>
        <w:t>Venezuela juga telah mengeskpor minyak mentah ke AS dari tahun 1993 sampai 2018 sebanyak 11.739.084 barel</w:t>
      </w:r>
      <w:r>
        <w:rPr>
          <w:rFonts w:hint="default"/>
          <w:b w:val="0"/>
          <w:bCs w:val="0"/>
          <w:color w:val="auto"/>
          <w:sz w:val="24"/>
          <w:lang w:val="en-US"/>
        </w:rPr>
        <w:t xml:space="preserve">. </w:t>
      </w:r>
      <w:r>
        <w:rPr>
          <w:rFonts w:hint="default"/>
          <w:b w:val="0"/>
          <w:bCs w:val="0"/>
          <w:i w:val="0"/>
          <w:iCs w:val="0"/>
          <w:color w:val="auto"/>
          <w:sz w:val="24"/>
          <w:szCs w:val="24"/>
          <w:lang w:val="en-US"/>
        </w:rPr>
        <w:t>(</w:t>
      </w:r>
      <w:r>
        <w:rPr>
          <w:rFonts w:hint="default" w:ascii="Times New Roman" w:hAnsi="Times New Roman" w:cs="Times New Roman"/>
          <w:i w:val="0"/>
          <w:iCs w:val="0"/>
          <w:color w:val="auto"/>
          <w:sz w:val="24"/>
          <w:szCs w:val="24"/>
          <w:lang w:val="en-US"/>
        </w:rPr>
        <w:t>U.S. Energy Information Administration)</w:t>
      </w:r>
      <w:r>
        <w:rPr>
          <w:rFonts w:hint="default" w:ascii="Times New Roman" w:hAnsi="Times New Roman" w:cs="Times New Roman"/>
          <w:i/>
          <w:iCs/>
          <w:color w:val="auto"/>
          <w:lang w:val="en-US"/>
        </w:rPr>
        <w:t xml:space="preserve"> </w:t>
      </w:r>
      <w:r>
        <w:rPr>
          <w:rFonts w:hint="default" w:ascii="Times New Roman" w:hAnsi="Times New Roman"/>
          <w:b w:val="0"/>
          <w:bCs w:val="0"/>
          <w:color w:val="auto"/>
          <w:sz w:val="24"/>
          <w:lang w:val="en-US"/>
        </w:rPr>
        <w:t xml:space="preserve">Bahkan setelah AS memberlakukan sanksi ekonomi pada </w:t>
      </w:r>
      <w:r>
        <w:rPr>
          <w:rFonts w:hint="default" w:ascii="Times New Roman" w:hAnsi="Times New Roman" w:cs="Times New Roman"/>
          <w:b w:val="0"/>
          <w:bCs w:val="0"/>
          <w:color w:val="auto"/>
          <w:sz w:val="24"/>
          <w:lang w:val="en-US"/>
        </w:rPr>
        <w:t xml:space="preserve">tahun 2018, cadangan minyak Venezuela masih berkisar 302.250 milliar barel. </w:t>
      </w:r>
    </w:p>
    <w:p>
      <w:pPr>
        <w:numPr>
          <w:ilvl w:val="0"/>
          <w:numId w:val="0"/>
        </w:numPr>
        <w:bidi w:val="0"/>
        <w:spacing w:line="240" w:lineRule="auto"/>
        <w:ind w:left="880" w:leftChars="0" w:right="0" w:rightChars="0" w:firstLine="718" w:firstLineChars="0"/>
        <w:jc w:val="both"/>
        <w:rPr>
          <w:rFonts w:hint="default" w:ascii="Times New Roman" w:hAnsi="Times New Roman" w:cs="Times New Roman"/>
          <w:b w:val="0"/>
          <w:bCs w:val="0"/>
          <w:i w:val="0"/>
          <w:iCs w:val="0"/>
          <w:color w:val="auto"/>
          <w:sz w:val="24"/>
          <w:szCs w:val="24"/>
          <w:lang w:val="en-US"/>
        </w:rPr>
      </w:pPr>
      <w:r>
        <w:rPr>
          <w:rFonts w:hint="default" w:ascii="Times New Roman" w:hAnsi="Times New Roman" w:eastAsia="SimSun" w:cs="Times New Roman"/>
          <w:color w:val="auto"/>
          <w:sz w:val="24"/>
          <w:szCs w:val="24"/>
          <w:lang w:val="en-US" w:bidi="ar"/>
        </w:rPr>
        <w:t>Faktor-faktor inilah yang mendorong AS</w:t>
      </w:r>
      <w:r>
        <w:rPr>
          <w:rFonts w:ascii="Times New Roman" w:hAnsi="Times New Roman" w:eastAsia="SimSun" w:cs="Times New Roman"/>
          <w:color w:val="auto"/>
          <w:sz w:val="24"/>
          <w:szCs w:val="24"/>
          <w:lang w:bidi="ar"/>
        </w:rPr>
        <w:t xml:space="preserve"> </w:t>
      </w:r>
      <w:r>
        <w:rPr>
          <w:rFonts w:hint="default" w:ascii="Times New Roman" w:hAnsi="Times New Roman" w:eastAsia="SimSun" w:cs="Times New Roman"/>
          <w:color w:val="auto"/>
          <w:sz w:val="24"/>
          <w:szCs w:val="24"/>
          <w:lang w:val="en-US" w:bidi="ar"/>
        </w:rPr>
        <w:t xml:space="preserve">untuk </w:t>
      </w:r>
      <w:r>
        <w:rPr>
          <w:rFonts w:ascii="Times New Roman" w:hAnsi="Times New Roman" w:eastAsia="SimSun" w:cs="Times New Roman"/>
          <w:color w:val="auto"/>
          <w:sz w:val="24"/>
          <w:szCs w:val="24"/>
          <w:lang w:bidi="ar"/>
        </w:rPr>
        <w:t>dapat menguasai industri minyak mentah Venezuela</w:t>
      </w:r>
      <w:r>
        <w:rPr>
          <w:rFonts w:hint="default" w:ascii="Times New Roman" w:hAnsi="Times New Roman" w:eastAsia="SimSun" w:cs="Times New Roman"/>
          <w:color w:val="auto"/>
          <w:sz w:val="24"/>
          <w:szCs w:val="24"/>
          <w:lang w:val="en-US" w:bidi="ar"/>
        </w:rPr>
        <w:t>. Letak Venezuela yang strategis memudahkan</w:t>
      </w:r>
      <w:r>
        <w:rPr>
          <w:rFonts w:ascii="Times New Roman" w:hAnsi="Times New Roman" w:eastAsia="SimSun" w:cs="Times New Roman"/>
          <w:color w:val="auto"/>
          <w:sz w:val="24"/>
          <w:szCs w:val="24"/>
          <w:lang w:bidi="ar"/>
        </w:rPr>
        <w:t xml:space="preserve"> </w:t>
      </w:r>
      <w:r>
        <w:rPr>
          <w:rFonts w:hint="default" w:ascii="Times New Roman" w:hAnsi="Times New Roman" w:eastAsia="SimSun" w:cs="Times New Roman"/>
          <w:color w:val="auto"/>
          <w:sz w:val="24"/>
          <w:szCs w:val="24"/>
          <w:lang w:val="en-US" w:bidi="ar"/>
        </w:rPr>
        <w:t xml:space="preserve">untuk melakukan impor selain itu juga AS </w:t>
      </w:r>
      <w:r>
        <w:rPr>
          <w:rFonts w:ascii="Times New Roman" w:hAnsi="Times New Roman" w:eastAsia="SimSun" w:cs="Times New Roman"/>
          <w:color w:val="auto"/>
          <w:sz w:val="24"/>
          <w:szCs w:val="24"/>
          <w:lang w:bidi="ar"/>
        </w:rPr>
        <w:t xml:space="preserve">tidak perlu mengucurkan dana yang </w:t>
      </w:r>
      <w:r>
        <w:rPr>
          <w:rFonts w:hint="default" w:ascii="Times New Roman" w:hAnsi="Times New Roman" w:eastAsia="SimSun" w:cs="Times New Roman"/>
          <w:color w:val="auto"/>
          <w:sz w:val="24"/>
          <w:szCs w:val="24"/>
          <w:lang w:val="en-US" w:bidi="ar"/>
        </w:rPr>
        <w:t xml:space="preserve">lebih hanya untuk </w:t>
      </w:r>
      <w:r>
        <w:rPr>
          <w:rFonts w:ascii="Times New Roman" w:hAnsi="Times New Roman" w:eastAsia="SimSun" w:cs="Times New Roman"/>
          <w:color w:val="auto"/>
          <w:sz w:val="24"/>
          <w:szCs w:val="24"/>
          <w:lang w:bidi="ar"/>
        </w:rPr>
        <w:t xml:space="preserve">mengimpor minyak mentah. </w:t>
      </w:r>
      <w:r>
        <w:rPr>
          <w:rFonts w:hint="default" w:ascii="Times New Roman" w:hAnsi="Times New Roman" w:eastAsia="SimSun" w:cs="Times New Roman"/>
          <w:color w:val="auto"/>
          <w:sz w:val="24"/>
          <w:szCs w:val="24"/>
          <w:lang w:val="en-US" w:bidi="ar"/>
        </w:rPr>
        <w:t xml:space="preserve">Permasalahan yang dihadapi oleh AS dalam mengimpor minyak mentah juga tidak lain adalah jumlah biaya impor yang tinggi. Murahnya biaya import minyak mentah Venezuela juga tidak lain karena </w:t>
      </w:r>
      <w:r>
        <w:rPr>
          <w:rFonts w:hint="default" w:ascii="Times New Roman" w:hAnsi="Times New Roman" w:eastAsia="SimSun"/>
          <w:color w:val="auto"/>
          <w:sz w:val="24"/>
          <w:szCs w:val="24"/>
          <w:lang w:val="en-US"/>
        </w:rPr>
        <w:t>banyak perusahaan minyak menawarkan potongan harga untuk mempertahankan penjualan minyak.</w:t>
      </w:r>
      <w:r>
        <w:rPr>
          <w:rFonts w:hint="default" w:eastAsia="SimSun"/>
          <w:color w:val="auto"/>
          <w:sz w:val="24"/>
          <w:szCs w:val="24"/>
          <w:lang w:val="en-US"/>
        </w:rPr>
        <w:t xml:space="preserve"> </w:t>
      </w:r>
      <w:r>
        <w:rPr>
          <w:rFonts w:hint="default" w:eastAsia="SimSun"/>
          <w:i w:val="0"/>
          <w:iCs w:val="0"/>
          <w:color w:val="auto"/>
          <w:sz w:val="24"/>
          <w:szCs w:val="24"/>
          <w:lang w:val="en-US"/>
        </w:rPr>
        <w:t>(</w:t>
      </w:r>
      <w:r>
        <w:rPr>
          <w:rFonts w:hint="default" w:ascii="Times New Roman" w:hAnsi="Times New Roman" w:cs="Times New Roman"/>
          <w:b w:val="0"/>
          <w:bCs w:val="0"/>
          <w:i w:val="0"/>
          <w:iCs w:val="0"/>
          <w:color w:val="auto"/>
          <w:sz w:val="24"/>
          <w:szCs w:val="24"/>
          <w:lang w:val="en-US"/>
        </w:rPr>
        <w:t>Oil Sands Magazine, 2016)</w:t>
      </w:r>
    </w:p>
    <w:p>
      <w:pPr>
        <w:numPr>
          <w:ilvl w:val="0"/>
          <w:numId w:val="0"/>
        </w:numPr>
        <w:bidi w:val="0"/>
        <w:spacing w:line="240" w:lineRule="auto"/>
        <w:ind w:left="880" w:leftChars="0" w:right="0" w:rightChars="0" w:firstLine="718" w:firstLineChars="0"/>
        <w:jc w:val="both"/>
        <w:rPr>
          <w:rFonts w:ascii="Times New Roman" w:hAnsi="Times New Roman" w:eastAsia="SimSun" w:cs="Times New Roman"/>
          <w:color w:val="auto"/>
          <w:sz w:val="24"/>
          <w:szCs w:val="24"/>
          <w:lang w:bidi="ar"/>
        </w:rPr>
      </w:pPr>
      <w:r>
        <w:rPr>
          <w:rFonts w:hint="default" w:cs="Times New Roman"/>
          <w:color w:val="auto"/>
          <w:sz w:val="24"/>
          <w:szCs w:val="24"/>
          <w:lang w:val="en-US"/>
        </w:rPr>
        <w:t>T</w:t>
      </w:r>
      <w:r>
        <w:rPr>
          <w:rFonts w:ascii="Times New Roman" w:hAnsi="Times New Roman" w:cs="Times New Roman"/>
          <w:color w:val="auto"/>
          <w:sz w:val="24"/>
          <w:szCs w:val="24"/>
        </w:rPr>
        <w:t xml:space="preserve">ujuan Amerika Serikat melibatkan diri dalam krisis Venezuela adalah untuk memastikan pemerintahan yang dapat menyediakan kebutuhan minyak bagi kepentingan Amerika Serikat. Adapun sanksi yang diberlakukan AS kepada Venezuela ditujukan </w:t>
      </w:r>
      <w:r>
        <w:rPr>
          <w:rFonts w:ascii="Times New Roman" w:hAnsi="Times New Roman" w:eastAsia="SimSun" w:cs="Times New Roman"/>
          <w:color w:val="auto"/>
          <w:sz w:val="24"/>
          <w:szCs w:val="24"/>
          <w:lang w:bidi="ar"/>
        </w:rPr>
        <w:t xml:space="preserve">untuk mengalihkan kendali atas kekayaan minyak Venezuela ke Amerika Serikat melalui pemerintahan yang didukung Amerika Serikat. </w:t>
      </w:r>
    </w:p>
    <w:p>
      <w:pPr>
        <w:numPr>
          <w:ilvl w:val="0"/>
          <w:numId w:val="0"/>
        </w:numPr>
        <w:bidi w:val="0"/>
        <w:spacing w:line="240" w:lineRule="auto"/>
        <w:ind w:left="880" w:leftChars="0" w:right="0" w:rightChars="0" w:firstLine="718" w:firstLineChars="0"/>
        <w:jc w:val="both"/>
        <w:rPr>
          <w:rFonts w:hint="default" w:ascii="Times New Roman" w:hAnsi="Times New Roman" w:eastAsia="SimSun"/>
          <w:color w:val="auto"/>
          <w:sz w:val="24"/>
          <w:szCs w:val="24"/>
          <w:lang w:val="en-US"/>
        </w:rPr>
      </w:pPr>
      <w:r>
        <w:rPr>
          <w:rFonts w:hint="default" w:ascii="Times New Roman" w:hAnsi="Times New Roman" w:eastAsia="SimSun" w:cs="Times New Roman"/>
          <w:color w:val="auto"/>
          <w:sz w:val="24"/>
          <w:szCs w:val="24"/>
          <w:lang w:val="en-US" w:bidi="ar"/>
        </w:rPr>
        <w:t xml:space="preserve">Sanksi ekonomi dianggap kebijakan yang tepat untuk oleh AS untuk </w:t>
      </w:r>
      <w:r>
        <w:rPr>
          <w:rFonts w:ascii="Times New Roman" w:hAnsi="Times New Roman" w:eastAsia="SimSun" w:cs="Times New Roman"/>
          <w:color w:val="auto"/>
          <w:sz w:val="24"/>
          <w:szCs w:val="24"/>
          <w:lang w:bidi="ar"/>
        </w:rPr>
        <w:t xml:space="preserve">melemahkan posisi Maduro. </w:t>
      </w:r>
      <w:r>
        <w:rPr>
          <w:rFonts w:hint="default" w:ascii="Times New Roman" w:hAnsi="Times New Roman" w:eastAsia="SimSun" w:cs="Times New Roman"/>
          <w:color w:val="auto"/>
          <w:sz w:val="24"/>
          <w:szCs w:val="24"/>
          <w:lang w:val="en-US" w:bidi="ar"/>
        </w:rPr>
        <w:t>K</w:t>
      </w:r>
      <w:r>
        <w:rPr>
          <w:rFonts w:ascii="Times New Roman" w:hAnsi="Times New Roman" w:eastAsia="SimSun" w:cs="Times New Roman"/>
          <w:color w:val="auto"/>
          <w:sz w:val="24"/>
          <w:szCs w:val="24"/>
          <w:lang w:bidi="ar"/>
        </w:rPr>
        <w:t xml:space="preserve">ebijakan ini memperlihatkan kekuatan Amerika Serikat dalam mempengaruhi sektor ekonomi Venezuela secara keseluruhan melalui kontrol minyak. Hal ini </w:t>
      </w:r>
      <w:r>
        <w:rPr>
          <w:rFonts w:hint="default" w:ascii="Times New Roman" w:hAnsi="Times New Roman" w:eastAsia="SimSun" w:cs="Times New Roman"/>
          <w:color w:val="auto"/>
          <w:sz w:val="24"/>
          <w:szCs w:val="24"/>
          <w:lang w:val="en-US" w:bidi="ar"/>
        </w:rPr>
        <w:t>nampak ketika</w:t>
      </w:r>
      <w:r>
        <w:rPr>
          <w:rFonts w:ascii="Times New Roman" w:hAnsi="Times New Roman" w:eastAsia="SimSun" w:cs="Times New Roman"/>
          <w:color w:val="auto"/>
          <w:sz w:val="24"/>
          <w:szCs w:val="24"/>
          <w:lang w:bidi="ar"/>
        </w:rPr>
        <w:t xml:space="preserve"> dampak yang ditimbulkan</w:t>
      </w:r>
      <w:r>
        <w:rPr>
          <w:rFonts w:hint="default" w:ascii="Times New Roman" w:hAnsi="Times New Roman" w:eastAsia="SimSun" w:cs="Times New Roman"/>
          <w:color w:val="auto"/>
          <w:sz w:val="24"/>
          <w:szCs w:val="24"/>
          <w:lang w:val="en-US" w:bidi="ar"/>
        </w:rPr>
        <w:t xml:space="preserve"> ialah </w:t>
      </w:r>
      <w:r>
        <w:rPr>
          <w:rFonts w:hint="default" w:ascii="Times New Roman" w:hAnsi="Times New Roman" w:eastAsia="SimSun"/>
          <w:color w:val="auto"/>
          <w:sz w:val="24"/>
          <w:szCs w:val="24"/>
          <w:lang w:val="en-US"/>
        </w:rPr>
        <w:t xml:space="preserve">mengurangi pendapatan yang diterima oleh PDVSA. Akan tetapi pemberian sanksi tidak memperhatikan aspek lain seperti masyarakat yang menjadi pihak yang paling dirugikan karena terbatasnya akses untuk mendapatkan bantuan maupun melakukan transaksi ekonomi. </w:t>
      </w:r>
    </w:p>
    <w:p>
      <w:pPr>
        <w:numPr>
          <w:ilvl w:val="0"/>
          <w:numId w:val="0"/>
        </w:numPr>
        <w:bidi w:val="0"/>
        <w:spacing w:line="240" w:lineRule="auto"/>
        <w:ind w:left="880" w:leftChars="0" w:right="0" w:rightChars="0" w:firstLine="718" w:firstLineChars="0"/>
        <w:jc w:val="both"/>
        <w:rPr>
          <w:rFonts w:hint="default" w:ascii="Times New Roman" w:hAnsi="Times New Roman" w:eastAsia="SimSun"/>
          <w:color w:val="auto"/>
          <w:sz w:val="24"/>
          <w:szCs w:val="24"/>
          <w:lang w:val="en-US"/>
        </w:rPr>
      </w:pPr>
      <w:r>
        <w:rPr>
          <w:rFonts w:hint="default" w:ascii="Times New Roman" w:hAnsi="Times New Roman" w:eastAsia="SimSun"/>
          <w:color w:val="auto"/>
          <w:sz w:val="24"/>
          <w:szCs w:val="24"/>
          <w:lang w:val="en-US"/>
        </w:rPr>
        <w:t xml:space="preserve">Selain pemberlakuan sanksi ekonomi, AS juga menyebarkan propaganda palsu akan kepemimpinan Nicolas Maduro dengan memberitakan banyak dari pejabat Venezuela melakukan tindakan korupsi. AS juga merilis berita palsu tentang pembakaran truk bantuan AS di Venezuela yang nyatanya tidak pernah terjadi dan ini pula yang menjadi awal dari penolakan bantuan kemanusiaan yang dikirimkan oleh AS kepada Venezuela. </w:t>
      </w:r>
      <w:r>
        <w:rPr>
          <w:rFonts w:hint="default" w:ascii="Times New Roman" w:hAnsi="Times New Roman" w:eastAsia="SimSun" w:cs="Times New Roman"/>
          <w:color w:val="auto"/>
          <w:sz w:val="24"/>
          <w:szCs w:val="24"/>
          <w:lang w:val="en-US"/>
        </w:rPr>
        <w:t>(</w:t>
      </w:r>
      <w:r>
        <w:rPr>
          <w:rFonts w:hint="default" w:ascii="Times New Roman" w:hAnsi="Times New Roman" w:cs="Times New Roman"/>
          <w:color w:val="auto"/>
          <w:sz w:val="24"/>
          <w:szCs w:val="24"/>
          <w:lang w:val="en-US"/>
        </w:rPr>
        <w:t xml:space="preserve">Glenn Greenwald, 2019) </w:t>
      </w:r>
      <w:r>
        <w:rPr>
          <w:rFonts w:hint="default" w:ascii="Times New Roman" w:hAnsi="Times New Roman" w:eastAsia="SimSun"/>
          <w:color w:val="auto"/>
          <w:sz w:val="24"/>
          <w:szCs w:val="24"/>
          <w:lang w:val="en-US"/>
        </w:rPr>
        <w:t xml:space="preserve">Penyebaran propaganda ini ditujukan untuk melemahkan legitimasi Maduro, baik secara domestik maupun dalam lingkup internasional. </w:t>
      </w:r>
    </w:p>
    <w:p>
      <w:pPr>
        <w:numPr>
          <w:ilvl w:val="0"/>
          <w:numId w:val="0"/>
        </w:numPr>
        <w:bidi w:val="0"/>
        <w:spacing w:line="240" w:lineRule="auto"/>
        <w:jc w:val="both"/>
        <w:rPr>
          <w:rFonts w:hint="default" w:ascii="Times New Roman" w:hAnsi="Times New Roman" w:eastAsia="SimSun"/>
          <w:color w:val="auto"/>
          <w:sz w:val="24"/>
          <w:szCs w:val="24"/>
          <w:lang w:val="en-US"/>
        </w:rPr>
      </w:pPr>
    </w:p>
    <w:p>
      <w:pPr>
        <w:numPr>
          <w:ilvl w:val="0"/>
          <w:numId w:val="6"/>
        </w:numPr>
        <w:tabs>
          <w:tab w:val="clear" w:pos="425"/>
        </w:tabs>
        <w:bidi w:val="0"/>
        <w:spacing w:line="240" w:lineRule="auto"/>
        <w:ind w:left="1305" w:leftChars="0" w:hanging="425" w:firstLineChars="0"/>
        <w:jc w:val="both"/>
        <w:rPr>
          <w:rFonts w:hint="default" w:ascii="Times New Roman" w:hAnsi="Times New Roman" w:cs="Times New Roman"/>
          <w:b w:val="0"/>
          <w:bCs w:val="0"/>
          <w:color w:val="auto"/>
          <w:sz w:val="24"/>
          <w:szCs w:val="24"/>
          <w:lang w:val="en-US" w:eastAsia="en-US"/>
        </w:rPr>
      </w:pPr>
      <w:r>
        <w:rPr>
          <w:rFonts w:hint="default" w:ascii="Times New Roman" w:hAnsi="Times New Roman" w:eastAsia="SimSun"/>
          <w:color w:val="auto"/>
          <w:sz w:val="24"/>
          <w:szCs w:val="24"/>
          <w:lang w:val="en-US"/>
        </w:rPr>
        <w:t>Kelompok Oposisi</w:t>
      </w:r>
    </w:p>
    <w:p>
      <w:pPr>
        <w:numPr>
          <w:ilvl w:val="0"/>
          <w:numId w:val="0"/>
        </w:numPr>
        <w:bidi w:val="0"/>
        <w:spacing w:line="240" w:lineRule="auto"/>
        <w:ind w:left="880" w:leftChars="0" w:right="0" w:rightChars="0" w:firstLine="718" w:firstLineChars="0"/>
        <w:jc w:val="both"/>
        <w:rPr>
          <w:rFonts w:hint="default" w:ascii="Times New Roman" w:hAnsi="Times New Roman" w:cs="Times New Roman"/>
          <w:b w:val="0"/>
          <w:bCs w:val="0"/>
          <w:color w:val="auto"/>
          <w:sz w:val="24"/>
          <w:szCs w:val="24"/>
          <w:lang w:val="en-US" w:eastAsia="en-US"/>
        </w:rPr>
      </w:pPr>
      <w:r>
        <w:rPr>
          <w:rFonts w:hint="default" w:ascii="Times New Roman" w:hAnsi="Times New Roman" w:cs="Times New Roman"/>
          <w:b w:val="0"/>
          <w:bCs w:val="0"/>
          <w:color w:val="auto"/>
          <w:sz w:val="24"/>
          <w:szCs w:val="24"/>
          <w:lang w:val="en-US" w:eastAsia="en-US"/>
        </w:rPr>
        <w:t xml:space="preserve">Didalam Majelis Nasional Venezuela terdapat kelompok oposisi. Dari 277 jumlah kursi di parlemen, sebanyak 21 diisi oleh pihak oposisi yang mana pihak ini merupakan koalisi dari beberapa partai yang tergabung, seperti </w:t>
      </w:r>
      <w:r>
        <w:rPr>
          <w:rFonts w:hint="default" w:ascii="Times New Roman" w:hAnsi="Times New Roman" w:cs="Times New Roman"/>
          <w:b w:val="0"/>
          <w:bCs w:val="0"/>
          <w:i/>
          <w:iCs/>
          <w:color w:val="auto"/>
          <w:sz w:val="24"/>
          <w:szCs w:val="24"/>
          <w:lang w:val="en-US" w:eastAsia="en-US"/>
        </w:rPr>
        <w:t>Democratic Alliance</w:t>
      </w:r>
      <w:r>
        <w:rPr>
          <w:rFonts w:hint="default" w:ascii="Times New Roman" w:hAnsi="Times New Roman" w:cs="Times New Roman"/>
          <w:b w:val="0"/>
          <w:bCs w:val="0"/>
          <w:color w:val="auto"/>
          <w:sz w:val="24"/>
          <w:szCs w:val="24"/>
          <w:lang w:val="en-US" w:eastAsia="en-US"/>
        </w:rPr>
        <w:t xml:space="preserve"> yang merupakan gabungan dari 27 partai dan </w:t>
      </w:r>
      <w:r>
        <w:rPr>
          <w:rFonts w:hint="default" w:ascii="Times New Roman" w:hAnsi="Times New Roman" w:cs="Times New Roman"/>
          <w:i/>
          <w:iCs/>
          <w:color w:val="auto"/>
          <w:sz w:val="24"/>
          <w:szCs w:val="24"/>
        </w:rPr>
        <w:fldChar w:fldCharType="begin"/>
      </w:r>
      <w:r>
        <w:rPr>
          <w:rFonts w:hint="default" w:ascii="Times New Roman" w:hAnsi="Times New Roman" w:cs="Times New Roman"/>
          <w:i/>
          <w:iCs/>
          <w:color w:val="auto"/>
          <w:sz w:val="24"/>
          <w:szCs w:val="24"/>
        </w:rPr>
        <w:instrText xml:space="preserve"> HYPERLINK "https://en.wikipedia.org/wiki/Popular_Revolutionary_Alternative" \o "" </w:instrText>
      </w:r>
      <w:r>
        <w:rPr>
          <w:rFonts w:hint="default" w:ascii="Times New Roman" w:hAnsi="Times New Roman" w:cs="Times New Roman"/>
          <w:i/>
          <w:iCs/>
          <w:color w:val="auto"/>
          <w:sz w:val="24"/>
          <w:szCs w:val="24"/>
        </w:rPr>
        <w:fldChar w:fldCharType="separate"/>
      </w:r>
      <w:r>
        <w:rPr>
          <w:rFonts w:hint="default" w:ascii="Times New Roman" w:hAnsi="Times New Roman" w:cs="Times New Roman"/>
          <w:i/>
          <w:iCs/>
          <w:color w:val="auto"/>
          <w:sz w:val="24"/>
          <w:szCs w:val="24"/>
        </w:rPr>
        <w:t>Popular Revolutionary Alternative</w:t>
      </w:r>
      <w:r>
        <w:rPr>
          <w:rFonts w:hint="default" w:ascii="Times New Roman" w:hAnsi="Times New Roman" w:cs="Times New Roman"/>
          <w:i/>
          <w:iCs/>
          <w:color w:val="auto"/>
          <w:sz w:val="24"/>
          <w:szCs w:val="24"/>
        </w:rPr>
        <w:fldChar w:fldCharType="end"/>
      </w:r>
      <w:r>
        <w:rPr>
          <w:rFonts w:hint="default" w:ascii="Times New Roman" w:hAnsi="Times New Roman" w:cs="Times New Roman"/>
          <w:b w:val="0"/>
          <w:bCs w:val="0"/>
          <w:i/>
          <w:iCs/>
          <w:color w:val="auto"/>
          <w:sz w:val="24"/>
          <w:szCs w:val="24"/>
          <w:lang w:val="en-US" w:eastAsia="en-US"/>
        </w:rPr>
        <w:t xml:space="preserve"> </w:t>
      </w:r>
      <w:r>
        <w:rPr>
          <w:rFonts w:hint="default" w:ascii="Times New Roman" w:hAnsi="Times New Roman" w:cs="Times New Roman"/>
          <w:b w:val="0"/>
          <w:bCs w:val="0"/>
          <w:color w:val="auto"/>
          <w:sz w:val="24"/>
          <w:szCs w:val="24"/>
          <w:lang w:val="en-US" w:eastAsia="en-US"/>
        </w:rPr>
        <w:t xml:space="preserve">yang merupakan gabungan dari 10 partai </w:t>
      </w:r>
    </w:p>
    <w:p>
      <w:pPr>
        <w:numPr>
          <w:ilvl w:val="0"/>
          <w:numId w:val="0"/>
        </w:numPr>
        <w:bidi w:val="0"/>
        <w:spacing w:line="240" w:lineRule="auto"/>
        <w:ind w:left="880" w:leftChars="0" w:right="0" w:rightChars="0" w:firstLine="718" w:firstLineChars="0"/>
        <w:jc w:val="both"/>
        <w:rPr>
          <w:rFonts w:hint="default" w:ascii="Times New Roman" w:hAnsi="Times New Roman" w:eastAsia="SimSun"/>
          <w:color w:val="auto"/>
          <w:sz w:val="24"/>
          <w:szCs w:val="24"/>
          <w:lang w:val="en-US"/>
        </w:rPr>
      </w:pPr>
      <w:r>
        <w:rPr>
          <w:rFonts w:hint="default" w:ascii="Times New Roman" w:hAnsi="Times New Roman" w:cs="Times New Roman"/>
          <w:b w:val="0"/>
          <w:bCs w:val="0"/>
          <w:color w:val="auto"/>
          <w:sz w:val="24"/>
          <w:szCs w:val="24"/>
          <w:lang w:val="en-US" w:eastAsia="en-US"/>
        </w:rPr>
        <w:t xml:space="preserve">Keinginan dari kelompok oposisi untuk menurunkan Nicolas Maduro agar mundur dari jabatannya </w:t>
      </w:r>
      <w:r>
        <w:rPr>
          <w:rFonts w:hint="default" w:ascii="Times New Roman" w:hAnsi="Times New Roman" w:eastAsia="SimSun"/>
          <w:color w:val="auto"/>
          <w:sz w:val="24"/>
          <w:szCs w:val="24"/>
          <w:lang w:val="en-US"/>
        </w:rPr>
        <w:t>bermula</w:t>
      </w:r>
      <w:r>
        <w:rPr>
          <w:rFonts w:ascii="Times New Roman" w:hAnsi="Times New Roman" w:eastAsia="SimSun"/>
          <w:color w:val="auto"/>
          <w:sz w:val="24"/>
          <w:szCs w:val="24"/>
        </w:rPr>
        <w:t xml:space="preserve"> </w:t>
      </w:r>
      <w:r>
        <w:rPr>
          <w:rFonts w:hint="default" w:ascii="Times New Roman" w:hAnsi="Times New Roman" w:eastAsia="SimSun"/>
          <w:color w:val="auto"/>
          <w:sz w:val="24"/>
          <w:szCs w:val="24"/>
          <w:lang w:val="en-US"/>
        </w:rPr>
        <w:t xml:space="preserve">ketika diadakannya demonstrasi yang menuntut Maduro agar segera memperbaiki kondisi dalam negeri Venezuela namun diabaikan. Kelompok oposisi menyoroti kepemimpinan Nicolas Maduro yang tidak lagi berkompeten dalam mengatasi berbagai permasalahan karena pertumbuhan ekonomi sampai pada tingkat kesejahteraan penduduk, selang 4 tahun setelah turunnya harga minyak global, tidak menunjukkan perubahan. </w:t>
      </w:r>
    </w:p>
    <w:p>
      <w:pPr>
        <w:numPr>
          <w:ilvl w:val="0"/>
          <w:numId w:val="0"/>
        </w:numPr>
        <w:bidi w:val="0"/>
        <w:spacing w:line="240" w:lineRule="auto"/>
        <w:ind w:left="880" w:leftChars="0" w:right="0" w:rightChars="0" w:firstLine="718" w:firstLineChars="0"/>
        <w:jc w:val="both"/>
        <w:rPr>
          <w:rFonts w:ascii="Times New Roman" w:hAnsi="Times New Roman" w:eastAsia="SimSun"/>
          <w:color w:val="auto"/>
          <w:sz w:val="24"/>
          <w:szCs w:val="24"/>
        </w:rPr>
      </w:pPr>
      <w:r>
        <w:rPr>
          <w:rFonts w:hint="default" w:ascii="Times New Roman" w:hAnsi="Times New Roman" w:eastAsia="SimSun"/>
          <w:color w:val="auto"/>
          <w:sz w:val="24"/>
          <w:szCs w:val="24"/>
          <w:lang w:val="en-US"/>
        </w:rPr>
        <w:t xml:space="preserve">Ketika diadakannya </w:t>
      </w:r>
      <w:r>
        <w:rPr>
          <w:rFonts w:ascii="Times New Roman" w:hAnsi="Times New Roman" w:eastAsia="SimSun"/>
          <w:color w:val="auto"/>
          <w:sz w:val="24"/>
          <w:szCs w:val="24"/>
        </w:rPr>
        <w:t xml:space="preserve">pemilihan umum </w:t>
      </w:r>
      <w:r>
        <w:rPr>
          <w:rFonts w:hint="default" w:ascii="Times New Roman" w:hAnsi="Times New Roman" w:eastAsia="SimSun"/>
          <w:color w:val="auto"/>
          <w:sz w:val="24"/>
          <w:szCs w:val="24"/>
          <w:lang w:val="en-US"/>
        </w:rPr>
        <w:t>P</w:t>
      </w:r>
      <w:r>
        <w:rPr>
          <w:rFonts w:ascii="Times New Roman" w:hAnsi="Times New Roman" w:eastAsia="SimSun"/>
          <w:color w:val="auto"/>
          <w:sz w:val="24"/>
          <w:szCs w:val="24"/>
        </w:rPr>
        <w:t xml:space="preserve">residen pada Mei 2018 yang memenangkan kembali Nicolas Maduro sebagai Presiden. </w:t>
      </w:r>
      <w:r>
        <w:rPr>
          <w:rFonts w:hint="default" w:ascii="Times New Roman" w:hAnsi="Times New Roman" w:eastAsia="SimSun"/>
          <w:color w:val="auto"/>
          <w:sz w:val="24"/>
          <w:szCs w:val="24"/>
          <w:lang w:val="en-US"/>
        </w:rPr>
        <w:t xml:space="preserve">kelompok oposisi </w:t>
      </w:r>
      <w:r>
        <w:rPr>
          <w:rFonts w:ascii="Times New Roman" w:hAnsi="Times New Roman" w:eastAsia="SimSun"/>
          <w:color w:val="auto"/>
          <w:sz w:val="24"/>
          <w:szCs w:val="24"/>
        </w:rPr>
        <w:t>menuduh adanya manipulasi hasil suara</w:t>
      </w:r>
      <w:r>
        <w:rPr>
          <w:rFonts w:hint="default" w:ascii="Times New Roman" w:hAnsi="Times New Roman" w:eastAsia="SimSun"/>
          <w:color w:val="auto"/>
          <w:sz w:val="24"/>
          <w:szCs w:val="24"/>
          <w:lang w:val="en-US"/>
        </w:rPr>
        <w:t xml:space="preserve"> karena </w:t>
      </w:r>
      <w:r>
        <w:rPr>
          <w:rFonts w:ascii="Times New Roman" w:hAnsi="Times New Roman" w:eastAsia="SimSun"/>
          <w:color w:val="auto"/>
          <w:sz w:val="24"/>
          <w:szCs w:val="24"/>
        </w:rPr>
        <w:t xml:space="preserve">total suara sebanyak 46% </w:t>
      </w:r>
      <w:r>
        <w:rPr>
          <w:rFonts w:hint="default" w:ascii="Times New Roman" w:hAnsi="Times New Roman" w:eastAsia="SimSun"/>
          <w:color w:val="auto"/>
          <w:sz w:val="24"/>
          <w:szCs w:val="24"/>
          <w:lang w:val="en-US"/>
        </w:rPr>
        <w:t xml:space="preserve">didapatkan </w:t>
      </w:r>
      <w:r>
        <w:rPr>
          <w:rFonts w:ascii="Times New Roman" w:hAnsi="Times New Roman" w:eastAsia="SimSun"/>
          <w:color w:val="auto"/>
          <w:sz w:val="24"/>
          <w:szCs w:val="24"/>
        </w:rPr>
        <w:t>oleh Nicolas Maduro</w:t>
      </w:r>
      <w:r>
        <w:rPr>
          <w:rFonts w:hint="default" w:ascii="Times New Roman" w:hAnsi="Times New Roman" w:eastAsia="SimSun"/>
          <w:color w:val="auto"/>
          <w:sz w:val="24"/>
          <w:szCs w:val="24"/>
          <w:lang w:val="en-US"/>
        </w:rPr>
        <w:t xml:space="preserve">. Inilah yang menjadi dasar kecurigaan bagi pihak oposisi atas total suara yang didapatkan. Kelompok oposisi menilai, massa yang mengikuti demonstrasi menjadi tanda bahwa turunnya tingkat kepercayaan masyarakat akan kepemimpinan Nicolas Maduro. Kelompok oposisi menuduh </w:t>
      </w:r>
      <w:r>
        <w:rPr>
          <w:rFonts w:ascii="Times New Roman" w:hAnsi="Times New Roman" w:eastAsia="SimSun"/>
          <w:color w:val="auto"/>
          <w:sz w:val="24"/>
          <w:szCs w:val="24"/>
        </w:rPr>
        <w:t xml:space="preserve">Dewan Pemilihan Nasional telah dikendalikan </w:t>
      </w:r>
      <w:r>
        <w:rPr>
          <w:rFonts w:hint="default" w:ascii="Times New Roman" w:hAnsi="Times New Roman" w:eastAsia="SimSun"/>
          <w:color w:val="auto"/>
          <w:sz w:val="24"/>
          <w:szCs w:val="24"/>
          <w:lang w:val="en-US"/>
        </w:rPr>
        <w:t xml:space="preserve">oleh </w:t>
      </w:r>
      <w:r>
        <w:rPr>
          <w:rFonts w:ascii="Times New Roman" w:hAnsi="Times New Roman" w:eastAsia="SimSun"/>
          <w:color w:val="auto"/>
          <w:sz w:val="24"/>
          <w:szCs w:val="24"/>
        </w:rPr>
        <w:t>Mahkamah Agung untuk memenangkan Nicolas Maduro</w:t>
      </w:r>
      <w:r>
        <w:rPr>
          <w:rFonts w:hint="default" w:ascii="Times New Roman" w:hAnsi="Times New Roman" w:eastAsia="SimSun"/>
          <w:color w:val="auto"/>
          <w:sz w:val="24"/>
          <w:szCs w:val="24"/>
          <w:lang w:val="en-US"/>
        </w:rPr>
        <w:t>.</w:t>
      </w:r>
      <w:r>
        <w:rPr>
          <w:rFonts w:ascii="Times New Roman" w:hAnsi="Times New Roman" w:eastAsia="SimSun"/>
          <w:color w:val="auto"/>
          <w:sz w:val="24"/>
          <w:szCs w:val="24"/>
        </w:rPr>
        <w:t xml:space="preserve"> </w:t>
      </w:r>
    </w:p>
    <w:p>
      <w:pPr>
        <w:numPr>
          <w:ilvl w:val="0"/>
          <w:numId w:val="0"/>
        </w:numPr>
        <w:bidi w:val="0"/>
        <w:spacing w:line="240" w:lineRule="auto"/>
        <w:ind w:left="880" w:leftChars="0" w:right="0" w:rightChars="0" w:firstLine="718" w:firstLineChars="0"/>
        <w:jc w:val="both"/>
        <w:rPr>
          <w:rStyle w:val="7"/>
          <w:rFonts w:ascii="Times New Roman" w:hAnsi="Times New Roman" w:eastAsia="SimSun" w:cs="Times New Roman"/>
          <w:bCs/>
          <w:i w:val="0"/>
          <w:color w:val="auto"/>
          <w:sz w:val="24"/>
          <w:szCs w:val="24"/>
          <w:shd w:val="clear" w:color="auto" w:fill="FFFFFF"/>
        </w:rPr>
      </w:pPr>
      <w:r>
        <w:rPr>
          <w:rFonts w:hint="default" w:ascii="Times New Roman" w:hAnsi="Times New Roman" w:eastAsia="SimSun"/>
          <w:color w:val="auto"/>
          <w:sz w:val="24"/>
          <w:szCs w:val="24"/>
          <w:lang w:val="en-US"/>
        </w:rPr>
        <w:t>Kelompok oposisi</w:t>
      </w:r>
      <w:r>
        <w:rPr>
          <w:rFonts w:ascii="Times New Roman" w:hAnsi="Times New Roman" w:eastAsia="SimSun"/>
          <w:color w:val="auto"/>
          <w:sz w:val="24"/>
          <w:szCs w:val="24"/>
        </w:rPr>
        <w:t xml:space="preserve"> kemudian mengambil langkah dengan menyatakan dukungan kepada Juan Guaido sebagai Presiden Sementara Venezuela dan tidak mengakui Nicolas Maduro sebagai presiden terpilih pada pemilu presiden </w:t>
      </w:r>
      <w:r>
        <w:rPr>
          <w:rFonts w:hint="default" w:ascii="Times New Roman" w:hAnsi="Times New Roman" w:eastAsia="SimSun"/>
          <w:color w:val="auto"/>
          <w:sz w:val="24"/>
          <w:szCs w:val="24"/>
          <w:lang w:val="en-US"/>
        </w:rPr>
        <w:t>pada</w:t>
      </w:r>
      <w:r>
        <w:rPr>
          <w:rFonts w:ascii="Times New Roman" w:hAnsi="Times New Roman" w:eastAsia="SimSun"/>
          <w:color w:val="auto"/>
          <w:sz w:val="24"/>
          <w:szCs w:val="24"/>
        </w:rPr>
        <w:t xml:space="preserve"> tahun 2018. Majelis Nasional Venezuela menggunakan </w:t>
      </w:r>
      <w:r>
        <w:rPr>
          <w:rStyle w:val="7"/>
          <w:rFonts w:ascii="Times New Roman" w:hAnsi="Times New Roman" w:eastAsia="SimSun" w:cs="Times New Roman"/>
          <w:bCs/>
          <w:iCs w:val="0"/>
          <w:color w:val="auto"/>
          <w:sz w:val="24"/>
          <w:szCs w:val="24"/>
          <w:shd w:val="clear" w:color="auto" w:fill="FFFFFF"/>
        </w:rPr>
        <w:t>Article 233</w:t>
      </w:r>
      <w:r>
        <w:rPr>
          <w:rFonts w:ascii="Times New Roman" w:hAnsi="Times New Roman" w:eastAsia="SimSun" w:cs="Times New Roman"/>
          <w:bCs/>
          <w:i/>
          <w:color w:val="auto"/>
          <w:sz w:val="24"/>
          <w:szCs w:val="24"/>
          <w:shd w:val="clear" w:color="auto" w:fill="FFFFFF"/>
        </w:rPr>
        <w:t> of the </w:t>
      </w:r>
      <w:r>
        <w:rPr>
          <w:rStyle w:val="7"/>
          <w:rFonts w:ascii="Times New Roman" w:hAnsi="Times New Roman" w:eastAsia="SimSun" w:cs="Times New Roman"/>
          <w:bCs/>
          <w:iCs w:val="0"/>
          <w:color w:val="auto"/>
          <w:sz w:val="24"/>
          <w:szCs w:val="24"/>
          <w:shd w:val="clear" w:color="auto" w:fill="FFFFFF"/>
        </w:rPr>
        <w:t xml:space="preserve">Venezuelan Constitution </w:t>
      </w:r>
      <w:r>
        <w:rPr>
          <w:rStyle w:val="7"/>
          <w:rFonts w:ascii="Times New Roman" w:hAnsi="Times New Roman" w:eastAsia="SimSun" w:cs="Times New Roman"/>
          <w:bCs/>
          <w:i w:val="0"/>
          <w:color w:val="auto"/>
          <w:sz w:val="24"/>
          <w:szCs w:val="24"/>
          <w:shd w:val="clear" w:color="auto" w:fill="FFFFFF"/>
        </w:rPr>
        <w:t>sebagai dasar hukum dan memperjelas kedudukan Juan Guaido sebagai Presiden Sementara Venezuela.</w:t>
      </w:r>
    </w:p>
    <w:p>
      <w:pPr>
        <w:numPr>
          <w:ilvl w:val="0"/>
          <w:numId w:val="0"/>
        </w:numPr>
        <w:bidi w:val="0"/>
        <w:spacing w:line="240" w:lineRule="auto"/>
        <w:ind w:left="400" w:leftChars="0" w:firstLine="840" w:firstLineChars="0"/>
        <w:jc w:val="both"/>
        <w:rPr>
          <w:rStyle w:val="7"/>
          <w:rFonts w:ascii="Times New Roman" w:hAnsi="Times New Roman" w:eastAsia="SimSun" w:cs="Times New Roman"/>
          <w:bCs/>
          <w:i w:val="0"/>
          <w:color w:val="auto"/>
          <w:sz w:val="24"/>
          <w:szCs w:val="24"/>
          <w:shd w:val="clear" w:color="auto" w:fill="FFFFFF"/>
        </w:rPr>
      </w:pPr>
    </w:p>
    <w:p>
      <w:pPr>
        <w:numPr>
          <w:ilvl w:val="0"/>
          <w:numId w:val="5"/>
        </w:numPr>
        <w:tabs>
          <w:tab w:val="clear" w:pos="425"/>
        </w:tabs>
        <w:bidi w:val="0"/>
        <w:spacing w:line="240" w:lineRule="auto"/>
        <w:ind w:left="865" w:leftChars="0" w:right="0" w:rightChars="0" w:hanging="425" w:firstLineChars="0"/>
        <w:jc w:val="both"/>
        <w:rPr>
          <w:rStyle w:val="7"/>
          <w:rFonts w:hint="default" w:ascii="Times New Roman" w:hAnsi="Times New Roman" w:eastAsia="SimSun" w:cs="Times New Roman"/>
          <w:b/>
          <w:bCs/>
          <w:i w:val="0"/>
          <w:color w:val="auto"/>
          <w:sz w:val="24"/>
          <w:szCs w:val="24"/>
          <w:shd w:val="clear" w:color="auto" w:fill="FFFFFF"/>
          <w:lang w:val="en-US"/>
        </w:rPr>
      </w:pPr>
      <w:r>
        <w:rPr>
          <w:rFonts w:hint="default" w:ascii="Times New Roman" w:hAnsi="Times New Roman" w:cs="Times New Roman"/>
          <w:b/>
          <w:bCs/>
          <w:color w:val="auto"/>
          <w:sz w:val="24"/>
          <w:lang w:val="en-US"/>
        </w:rPr>
        <w:t>Proses Tawar Menawar dan Saling Mempengaruhi</w:t>
      </w:r>
    </w:p>
    <w:p>
      <w:pPr>
        <w:numPr>
          <w:ilvl w:val="0"/>
          <w:numId w:val="0"/>
        </w:numPr>
        <w:bidi w:val="0"/>
        <w:spacing w:line="240" w:lineRule="auto"/>
        <w:ind w:left="440" w:leftChars="0" w:right="0" w:rightChars="0" w:firstLine="716" w:firstLineChars="0"/>
        <w:jc w:val="both"/>
        <w:rPr>
          <w:rStyle w:val="7"/>
          <w:rFonts w:hint="default" w:ascii="Times New Roman" w:hAnsi="Times New Roman" w:eastAsia="SimSun" w:cs="Times New Roman"/>
          <w:bCs/>
          <w:i w:val="0"/>
          <w:color w:val="auto"/>
          <w:sz w:val="24"/>
          <w:szCs w:val="24"/>
          <w:shd w:val="clear" w:color="auto" w:fill="FFFFFF"/>
          <w:lang w:val="en-US"/>
        </w:rPr>
      </w:pPr>
      <w:r>
        <w:rPr>
          <w:rStyle w:val="7"/>
          <w:rFonts w:hint="default" w:ascii="Times New Roman" w:hAnsi="Times New Roman" w:eastAsia="SimSun" w:cs="Times New Roman"/>
          <w:bCs/>
          <w:i w:val="0"/>
          <w:color w:val="auto"/>
          <w:sz w:val="24"/>
          <w:szCs w:val="24"/>
          <w:shd w:val="clear" w:color="auto" w:fill="FFFFFF"/>
          <w:lang w:val="en-US"/>
        </w:rPr>
        <w:t xml:space="preserve">Meskipun adanya ketegangan antara AS dan Venezuela akan tetapi kedua negara tersebut tidak dapat memutuskan hubungan diplomatik secara sepihak dikarenakan AS merupakan konsumen terbesar minyak bumi Venezuela dan begitu juga AS telah mendirikan beberapa perusahaannya di Venezuela. Namun sejak AS menyatakan dukungannya terhadap Juan Guaido, Nicolas Maduro kemudian memutuskan hubungan diplomatik antara Venezuela dan AS. Di lain sisi, AS tidak memberikan pernyataan apapun tentang pemutusan hubungan diplomatik antara AS dan Venezuela. </w:t>
      </w:r>
    </w:p>
    <w:p>
      <w:pPr>
        <w:numPr>
          <w:ilvl w:val="0"/>
          <w:numId w:val="0"/>
        </w:numPr>
        <w:bidi w:val="0"/>
        <w:spacing w:line="240" w:lineRule="auto"/>
        <w:ind w:left="440" w:leftChars="0" w:right="0" w:rightChars="0" w:firstLine="716" w:firstLineChars="0"/>
        <w:jc w:val="both"/>
        <w:rPr>
          <w:rStyle w:val="7"/>
          <w:rFonts w:hint="default" w:ascii="Times New Roman" w:hAnsi="Times New Roman" w:eastAsia="SimSun" w:cs="Times New Roman"/>
          <w:bCs/>
          <w:i w:val="0"/>
          <w:color w:val="auto"/>
          <w:sz w:val="24"/>
          <w:szCs w:val="24"/>
          <w:shd w:val="clear" w:color="auto" w:fill="FFFFFF"/>
          <w:lang w:val="en-US"/>
        </w:rPr>
      </w:pPr>
      <w:r>
        <w:rPr>
          <w:rStyle w:val="7"/>
          <w:rFonts w:hint="default" w:ascii="Times New Roman" w:hAnsi="Times New Roman" w:eastAsia="SimSun" w:cs="Times New Roman"/>
          <w:bCs/>
          <w:i w:val="0"/>
          <w:color w:val="auto"/>
          <w:sz w:val="24"/>
          <w:szCs w:val="24"/>
          <w:shd w:val="clear" w:color="auto" w:fill="FFFFFF"/>
          <w:lang w:val="en-US"/>
        </w:rPr>
        <w:t xml:space="preserve">Pada dasarnya hubungan antara AS dan Venezuela terjalin karena adanya kepentingan ekonomi. Mengetahui bahwa kepentingan ekonomi AS dapat terancam dibawah kepemimpinan Maduro, maka dilakukanlah beberapa upaya untuk melemahkan kepemimpinan Maduro seperti pemberlakuan sanksi ekonomi dan juga penyebaran propaganda serta berita palsu. </w:t>
      </w:r>
    </w:p>
    <w:p>
      <w:pPr>
        <w:numPr>
          <w:ilvl w:val="0"/>
          <w:numId w:val="0"/>
        </w:numPr>
        <w:bidi w:val="0"/>
        <w:spacing w:line="240" w:lineRule="auto"/>
        <w:ind w:left="440" w:leftChars="0" w:right="0" w:rightChars="0" w:firstLine="716" w:firstLineChars="0"/>
        <w:jc w:val="both"/>
        <w:rPr>
          <w:rStyle w:val="7"/>
          <w:rFonts w:hint="default" w:ascii="Times New Roman" w:hAnsi="Times New Roman" w:eastAsia="SimSun" w:cs="Times New Roman"/>
          <w:bCs/>
          <w:i w:val="0"/>
          <w:color w:val="auto"/>
          <w:sz w:val="24"/>
          <w:szCs w:val="24"/>
          <w:shd w:val="clear" w:color="auto" w:fill="FFFFFF"/>
          <w:lang w:val="en-US"/>
        </w:rPr>
      </w:pPr>
      <w:r>
        <w:rPr>
          <w:rStyle w:val="7"/>
          <w:rFonts w:hint="default" w:ascii="Times New Roman" w:hAnsi="Times New Roman" w:eastAsia="SimSun" w:cs="Times New Roman"/>
          <w:bCs/>
          <w:i w:val="0"/>
          <w:color w:val="auto"/>
          <w:sz w:val="24"/>
          <w:szCs w:val="24"/>
          <w:shd w:val="clear" w:color="auto" w:fill="FFFFFF"/>
          <w:lang w:val="en-US"/>
        </w:rPr>
        <w:t>Dampak dari sanksi ekonomi yang menyebabkan kondisi dalam negeri Venezuela yang semakin rumit sehingga memunculkan kelompok oposisi yang menginginkan agar Nicolas Maduro mundur dari jabatannya. Menyadari akan kelompok oposisi memiliki tujuan yang sama yaitu menurunkan Maduro dari jabatannya, maka AS melakukan beberapa upaya untuk menyokong usaha dari kelompok oposisi.</w:t>
      </w:r>
    </w:p>
    <w:p>
      <w:pPr>
        <w:numPr>
          <w:ilvl w:val="0"/>
          <w:numId w:val="0"/>
        </w:numPr>
        <w:bidi w:val="0"/>
        <w:spacing w:line="240" w:lineRule="auto"/>
        <w:ind w:left="440" w:leftChars="0" w:right="0" w:rightChars="0" w:firstLine="716" w:firstLineChars="0"/>
        <w:jc w:val="both"/>
        <w:rPr>
          <w:rFonts w:hint="default" w:ascii="Times New Roman" w:hAnsi="Times New Roman" w:cs="Times New Roman"/>
          <w:color w:val="auto"/>
          <w:sz w:val="24"/>
          <w:szCs w:val="24"/>
          <w:lang w:val="en-US"/>
        </w:rPr>
      </w:pPr>
      <w:r>
        <w:rPr>
          <w:rStyle w:val="7"/>
          <w:rFonts w:hint="default" w:ascii="Times New Roman" w:hAnsi="Times New Roman" w:eastAsia="SimSun" w:cs="Times New Roman"/>
          <w:bCs/>
          <w:i w:val="0"/>
          <w:color w:val="auto"/>
          <w:sz w:val="24"/>
          <w:szCs w:val="24"/>
          <w:shd w:val="clear" w:color="auto" w:fill="FFFFFF"/>
          <w:lang w:val="en-US"/>
        </w:rPr>
        <w:t>Ketika</w:t>
      </w:r>
      <w:r>
        <w:rPr>
          <w:rFonts w:ascii="Times New Roman" w:hAnsi="Times New Roman" w:eastAsia="SimSun"/>
          <w:color w:val="auto"/>
          <w:sz w:val="24"/>
          <w:szCs w:val="24"/>
        </w:rPr>
        <w:t xml:space="preserve"> Juan Guaido </w:t>
      </w:r>
      <w:r>
        <w:rPr>
          <w:rFonts w:hint="default" w:ascii="Times New Roman" w:hAnsi="Times New Roman" w:eastAsia="SimSun"/>
          <w:color w:val="auto"/>
          <w:sz w:val="24"/>
          <w:szCs w:val="24"/>
          <w:lang w:val="en-US"/>
        </w:rPr>
        <w:t xml:space="preserve">mendeklarasikan diri sebagai Presiden Sementara Venezuela, </w:t>
      </w:r>
      <w:r>
        <w:rPr>
          <w:rFonts w:ascii="Times New Roman" w:hAnsi="Times New Roman" w:eastAsia="SimSun"/>
          <w:color w:val="auto"/>
          <w:sz w:val="24"/>
          <w:szCs w:val="24"/>
        </w:rPr>
        <w:t>Amerika Serikat</w:t>
      </w:r>
      <w:r>
        <w:rPr>
          <w:rFonts w:hint="default" w:ascii="Times New Roman" w:hAnsi="Times New Roman" w:eastAsia="SimSun"/>
          <w:color w:val="auto"/>
          <w:sz w:val="24"/>
          <w:szCs w:val="24"/>
          <w:lang w:val="en-US"/>
        </w:rPr>
        <w:t xml:space="preserve"> berserta dengan 59 negara lainnya memberi dukungan kepada Guaido serta Majelis Nasional Venezuela, yang merupakan bagian dari kelompok oposisi, sebagai lembaga federal yang sah. AS juga menyatakan akan membantu Juan Guaido dalam merestorasi demokrasi didalam Venezuela </w:t>
      </w:r>
      <w:r>
        <w:rPr>
          <w:rFonts w:hint="default" w:eastAsia="SimSun"/>
          <w:i w:val="0"/>
          <w:iCs w:val="0"/>
          <w:color w:val="auto"/>
          <w:sz w:val="24"/>
          <w:szCs w:val="24"/>
          <w:lang w:val="en-US"/>
        </w:rPr>
        <w:t>(</w:t>
      </w:r>
      <w:r>
        <w:rPr>
          <w:rFonts w:hint="default" w:ascii="Times New Roman" w:hAnsi="Times New Roman" w:cs="Times New Roman"/>
          <w:i w:val="0"/>
          <w:iCs w:val="0"/>
          <w:color w:val="auto"/>
          <w:sz w:val="24"/>
          <w:szCs w:val="24"/>
          <w:lang w:val="en-US"/>
        </w:rPr>
        <w:t>US Department of State</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18"/>
          <w:szCs w:val="18"/>
          <w:lang w:val="en-US"/>
        </w:rPr>
        <w:t xml:space="preserve"> </w:t>
      </w:r>
      <w:r>
        <w:rPr>
          <w:rFonts w:hint="default" w:ascii="Times New Roman" w:hAnsi="Times New Roman" w:eastAsia="SimSun"/>
          <w:color w:val="auto"/>
          <w:sz w:val="24"/>
          <w:szCs w:val="24"/>
          <w:lang w:val="en-US"/>
        </w:rPr>
        <w:t>bahkan AS juga menjanjikan untuk pemberian bantuan dana sebesar $200 juta, baik kepada Guaido maupun pihak oposisi.</w:t>
      </w:r>
      <w:r>
        <w:rPr>
          <w:rFonts w:hint="default" w:eastAsia="SimSun"/>
          <w:color w:val="auto"/>
          <w:sz w:val="24"/>
          <w:szCs w:val="24"/>
          <w:lang w:val="en-US"/>
        </w:rPr>
        <w:t xml:space="preserve"> </w:t>
      </w:r>
      <w:r>
        <w:rPr>
          <w:rFonts w:hint="default" w:ascii="Times New Roman" w:hAnsi="Times New Roman" w:eastAsia="SimSun" w:cs="Times New Roman"/>
          <w:color w:val="auto"/>
          <w:sz w:val="24"/>
          <w:szCs w:val="24"/>
          <w:lang w:val="en-US"/>
        </w:rPr>
        <w:t>(</w:t>
      </w:r>
      <w:r>
        <w:rPr>
          <w:rFonts w:hint="default" w:ascii="Times New Roman" w:hAnsi="Times New Roman" w:cs="Times New Roman"/>
          <w:color w:val="auto"/>
          <w:sz w:val="24"/>
          <w:szCs w:val="24"/>
          <w:lang w:val="en-US"/>
        </w:rPr>
        <w:t>Gloria Bravo, 2019)</w:t>
      </w:r>
    </w:p>
    <w:p>
      <w:pPr>
        <w:numPr>
          <w:ilvl w:val="0"/>
          <w:numId w:val="0"/>
        </w:numPr>
        <w:bidi w:val="0"/>
        <w:spacing w:line="240" w:lineRule="auto"/>
        <w:ind w:left="440" w:leftChars="0" w:right="0" w:rightChars="0" w:firstLine="716" w:firstLineChars="0"/>
        <w:jc w:val="both"/>
        <w:rPr>
          <w:rFonts w:hint="default" w:ascii="Times New Roman" w:hAnsi="Times New Roman" w:cs="Times New Roman"/>
          <w:color w:val="auto"/>
          <w:sz w:val="24"/>
          <w:szCs w:val="24"/>
          <w:lang w:val="en-US"/>
        </w:rPr>
      </w:pPr>
      <w:r>
        <w:rPr>
          <w:rFonts w:hint="default" w:ascii="Times New Roman" w:hAnsi="Times New Roman" w:eastAsia="SimSun"/>
          <w:color w:val="auto"/>
          <w:sz w:val="24"/>
          <w:szCs w:val="24"/>
          <w:lang w:val="en-US"/>
        </w:rPr>
        <w:t>Segala yang berkaitan dengan bentuk kepemimpinan yang dijalankan oleh Nicolas Maduro, dikecam oleh AS bahkan sekalipun lembaga-lembaga negara yang mendukung kepemimpinan Maduro. Melalui pernyataan dari mantan Sekertaris Negara AS, Mike Pompeo, menyatakan bahwa “</w:t>
      </w:r>
      <w:r>
        <w:rPr>
          <w:rFonts w:hint="default" w:ascii="Times New Roman" w:hAnsi="Times New Roman" w:cs="Times New Roman"/>
          <w:i/>
          <w:iCs/>
          <w:color w:val="auto"/>
          <w:sz w:val="24"/>
          <w:szCs w:val="24"/>
        </w:rPr>
        <w:t>Military action is possible. If that’s what’s required, that’s what the United States will do</w:t>
      </w:r>
      <w:r>
        <w:rPr>
          <w:rFonts w:hint="default" w:ascii="Times New Roman" w:hAnsi="Times New Roman" w:cs="Times New Roman"/>
          <w:i/>
          <w:iCs/>
          <w:color w:val="auto"/>
          <w:sz w:val="24"/>
          <w:szCs w:val="24"/>
          <w:lang w:val="en-US"/>
        </w:rPr>
        <w:t xml:space="preserve">” </w:t>
      </w:r>
      <w:r>
        <w:rPr>
          <w:rFonts w:hint="default" w:ascii="Times New Roman" w:hAnsi="Times New Roman" w:cs="Times New Roman"/>
          <w:i w:val="0"/>
          <w:iCs w:val="0"/>
          <w:color w:val="auto"/>
          <w:sz w:val="24"/>
          <w:szCs w:val="24"/>
          <w:lang w:val="en-US"/>
        </w:rPr>
        <w:t>(</w:t>
      </w:r>
      <w:r>
        <w:rPr>
          <w:rFonts w:hint="default" w:ascii="Times New Roman" w:hAnsi="Times New Roman"/>
          <w:i w:val="0"/>
          <w:iCs w:val="0"/>
          <w:color w:val="auto"/>
          <w:sz w:val="24"/>
          <w:szCs w:val="24"/>
          <w:lang w:val="en-US"/>
        </w:rPr>
        <w:t>Aksi militer dimungkinkan. Jika itu yang diperlukan, itulah yang akan dilakukan Amerika Serikat)</w:t>
      </w:r>
      <w:r>
        <w:rPr>
          <w:rFonts w:hint="default" w:ascii="Times New Roman" w:hAnsi="Times New Roman" w:cs="Times New Roman"/>
          <w:color w:val="auto"/>
          <w:sz w:val="24"/>
          <w:szCs w:val="24"/>
          <w:lang w:val="en-US"/>
        </w:rPr>
        <w:t xml:space="preserve"> Adapun pernyataan yang disampaikan sebagai respon atas penolakan Maduro untuk mundur dari jabatannya.</w:t>
      </w:r>
    </w:p>
    <w:p>
      <w:pPr>
        <w:numPr>
          <w:ilvl w:val="0"/>
          <w:numId w:val="0"/>
        </w:numPr>
        <w:bidi w:val="0"/>
        <w:spacing w:line="240" w:lineRule="auto"/>
        <w:ind w:left="440" w:leftChars="0" w:right="0" w:rightChars="0" w:firstLine="716"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Merespon pernyataan dari pihak AS, Menteri Luar Negeri Venezuela, Jorge Arreaza menyatakan “</w:t>
      </w:r>
      <w:r>
        <w:rPr>
          <w:rFonts w:hint="default" w:ascii="Times New Roman" w:hAnsi="Times New Roman" w:eastAsia="SimSun" w:cs="Times New Roman"/>
          <w:i/>
          <w:iCs/>
          <w:color w:val="auto"/>
          <w:sz w:val="24"/>
          <w:szCs w:val="24"/>
        </w:rPr>
        <w:t>We are ready for all scenarios. The first is diplomacy, dialogue, and peace. But if Washington opts for the military path, we have an armed force, a people, a national guard that will be able not just to resist and fight, but also to win</w:t>
      </w:r>
      <w:r>
        <w:rPr>
          <w:rFonts w:hint="default" w:ascii="Times New Roman" w:hAnsi="Times New Roman" w:eastAsia="SimSun" w:cs="Times New Roman"/>
          <w:i/>
          <w:iCs/>
          <w:color w:val="auto"/>
          <w:sz w:val="24"/>
          <w:szCs w:val="24"/>
          <w:lang w:val="en-US"/>
        </w:rPr>
        <w:t xml:space="preserve">” </w:t>
      </w:r>
      <w:r>
        <w:rPr>
          <w:rFonts w:hint="default" w:ascii="Times New Roman" w:hAnsi="Times New Roman" w:eastAsia="SimSun" w:cs="Times New Roman"/>
          <w:i w:val="0"/>
          <w:iCs w:val="0"/>
          <w:color w:val="auto"/>
          <w:sz w:val="24"/>
          <w:szCs w:val="24"/>
          <w:lang w:val="en-US"/>
        </w:rPr>
        <w:t>(</w:t>
      </w:r>
      <w:r>
        <w:rPr>
          <w:rFonts w:hint="default" w:ascii="Times New Roman" w:hAnsi="Times New Roman" w:eastAsia="SimSun"/>
          <w:i w:val="0"/>
          <w:iCs w:val="0"/>
          <w:color w:val="auto"/>
          <w:sz w:val="24"/>
          <w:szCs w:val="24"/>
          <w:lang w:val="en-US"/>
        </w:rPr>
        <w:t>Kami siap untuk semua skenario. Pertama, diplomasi, dialog, dan perdamaian. Tetapi jika Washington memilih jalan militer, kita memiliki angkatan bersenjata, rakyat, penjaga nasional yang tidak hanya akan mampu melawan dan melawan, tetapi juga menang)</w:t>
      </w:r>
      <w:r>
        <w:rPr>
          <w:rFonts w:hint="default" w:ascii="Times New Roman" w:hAnsi="Times New Roman" w:cs="Times New Roman"/>
          <w:color w:val="auto"/>
          <w:sz w:val="24"/>
          <w:szCs w:val="24"/>
          <w:lang w:val="en-US"/>
        </w:rPr>
        <w:t xml:space="preserve"> </w:t>
      </w:r>
    </w:p>
    <w:p>
      <w:pPr>
        <w:numPr>
          <w:ilvl w:val="0"/>
          <w:numId w:val="0"/>
        </w:numPr>
        <w:bidi w:val="0"/>
        <w:spacing w:line="240" w:lineRule="auto"/>
        <w:ind w:left="440" w:leftChars="0" w:right="0" w:rightChars="0" w:firstLine="716" w:firstLineChars="0"/>
        <w:jc w:val="both"/>
        <w:rPr>
          <w:rFonts w:hint="default" w:ascii="Times New Roman" w:hAnsi="Times New Roman" w:cs="Times New Roman"/>
          <w:color w:val="auto"/>
          <w:sz w:val="24"/>
          <w:szCs w:val="24"/>
          <w:lang w:val="en-US"/>
        </w:rPr>
      </w:pPr>
      <w:r>
        <w:rPr>
          <w:rStyle w:val="7"/>
          <w:rFonts w:hint="default" w:ascii="Times New Roman" w:hAnsi="Times New Roman" w:eastAsia="SimSun" w:cs="Times New Roman"/>
          <w:bCs/>
          <w:i w:val="0"/>
          <w:color w:val="auto"/>
          <w:sz w:val="24"/>
          <w:szCs w:val="24"/>
          <w:shd w:val="clear" w:color="auto" w:fill="FFFFFF"/>
          <w:lang w:val="en-US"/>
        </w:rPr>
        <w:t>Selain AS terdapat juga organisasi seperti</w:t>
      </w:r>
      <w:r>
        <w:rPr>
          <w:rFonts w:ascii="Times New Roman" w:hAnsi="Times New Roman" w:eastAsia="SimSun"/>
          <w:color w:val="auto"/>
          <w:sz w:val="24"/>
          <w:szCs w:val="24"/>
        </w:rPr>
        <w:t xml:space="preserve"> Organisasi Negara-negara Amerika (OAS) </w:t>
      </w:r>
      <w:r>
        <w:rPr>
          <w:rFonts w:hint="default" w:ascii="Times New Roman" w:hAnsi="Times New Roman" w:eastAsia="SimSun"/>
          <w:color w:val="auto"/>
          <w:sz w:val="24"/>
          <w:szCs w:val="24"/>
          <w:lang w:val="en-US"/>
        </w:rPr>
        <w:t>yang menentang kepemimpinan Maduro</w:t>
      </w:r>
      <w:r>
        <w:rPr>
          <w:rFonts w:ascii="Times New Roman" w:hAnsi="Times New Roman" w:eastAsia="SimSun"/>
          <w:color w:val="auto"/>
          <w:sz w:val="24"/>
          <w:szCs w:val="24"/>
        </w:rPr>
        <w:t xml:space="preserve"> dan mendesak pemerintah Venezuela untuk melakukan pemilihan ulang presiden</w:t>
      </w:r>
      <w:r>
        <w:rPr>
          <w:rFonts w:hint="default" w:ascii="Times New Roman" w:hAnsi="Times New Roman" w:eastAsia="SimSun"/>
          <w:color w:val="auto"/>
          <w:sz w:val="24"/>
          <w:szCs w:val="24"/>
          <w:lang w:val="en-US"/>
        </w:rPr>
        <w:t xml:space="preserve">. OAS </w:t>
      </w:r>
      <w:r>
        <w:rPr>
          <w:rFonts w:ascii="Times New Roman" w:hAnsi="Times New Roman" w:eastAsia="SimSun"/>
          <w:color w:val="auto"/>
          <w:sz w:val="24"/>
          <w:szCs w:val="24"/>
        </w:rPr>
        <w:t>menyatakan dukungan atas pe</w:t>
      </w:r>
      <w:r>
        <w:rPr>
          <w:rFonts w:hint="default" w:ascii="Times New Roman" w:hAnsi="Times New Roman" w:eastAsia="SimSun"/>
          <w:color w:val="auto"/>
          <w:sz w:val="24"/>
          <w:szCs w:val="24"/>
          <w:lang w:val="en-US"/>
        </w:rPr>
        <w:t>ndeklarasian</w:t>
      </w:r>
      <w:r>
        <w:rPr>
          <w:rFonts w:ascii="Times New Roman" w:hAnsi="Times New Roman" w:eastAsia="SimSun"/>
          <w:color w:val="auto"/>
          <w:sz w:val="24"/>
          <w:szCs w:val="24"/>
        </w:rPr>
        <w:t xml:space="preserve"> diri Juan Guaido sebagai Presiden Sementara Venezuela. Maduro </w:t>
      </w:r>
      <w:r>
        <w:rPr>
          <w:rFonts w:hint="default" w:ascii="Times New Roman" w:hAnsi="Times New Roman" w:eastAsia="SimSun"/>
          <w:color w:val="auto"/>
          <w:sz w:val="24"/>
          <w:szCs w:val="24"/>
          <w:lang w:val="en-US"/>
        </w:rPr>
        <w:t xml:space="preserve">yang mengetahui hal tersebut, </w:t>
      </w:r>
      <w:r>
        <w:rPr>
          <w:rFonts w:ascii="Times New Roman" w:hAnsi="Times New Roman" w:eastAsia="SimSun"/>
          <w:color w:val="auto"/>
          <w:sz w:val="24"/>
          <w:szCs w:val="24"/>
        </w:rPr>
        <w:t>mengecam pernyataan tersebut dan menuduh Amerika Serikat bersama Juan Guaido sedang me</w:t>
      </w:r>
      <w:r>
        <w:rPr>
          <w:rFonts w:hint="default" w:ascii="Times New Roman" w:hAnsi="Times New Roman" w:eastAsia="SimSun"/>
          <w:color w:val="auto"/>
          <w:sz w:val="24"/>
          <w:szCs w:val="24"/>
          <w:lang w:val="en-US"/>
        </w:rPr>
        <w:t>rencanakan</w:t>
      </w:r>
      <w:r>
        <w:rPr>
          <w:rFonts w:ascii="Times New Roman" w:hAnsi="Times New Roman" w:eastAsia="SimSun"/>
          <w:color w:val="auto"/>
          <w:sz w:val="24"/>
          <w:szCs w:val="24"/>
        </w:rPr>
        <w:t xml:space="preserve"> kudeta melalui OAS.</w:t>
      </w:r>
      <w:r>
        <w:rPr>
          <w:rFonts w:hint="default" w:ascii="Times New Roman" w:hAnsi="Times New Roman" w:cs="Times New Roman"/>
          <w:color w:val="auto"/>
          <w:sz w:val="24"/>
          <w:szCs w:val="24"/>
          <w:lang w:val="en-US"/>
        </w:rPr>
        <w:t xml:space="preserve"> </w:t>
      </w:r>
    </w:p>
    <w:p>
      <w:pPr>
        <w:numPr>
          <w:ilvl w:val="0"/>
          <w:numId w:val="0"/>
        </w:numPr>
        <w:bidi w:val="0"/>
        <w:spacing w:line="240" w:lineRule="auto"/>
        <w:ind w:left="440" w:leftChars="0" w:right="0" w:rightChars="0" w:firstLine="716" w:firstLineChars="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olor w:val="auto"/>
          <w:sz w:val="24"/>
          <w:szCs w:val="24"/>
          <w:lang w:val="en-US"/>
        </w:rPr>
        <w:t xml:space="preserve">Upaya yang dilakukan oleh AS dalam mendukung Juan Guaido sebagai Presiden Sementara Venezuela tidak lain untuk </w:t>
      </w:r>
      <w:r>
        <w:rPr>
          <w:rFonts w:hint="default" w:ascii="Times New Roman" w:hAnsi="Times New Roman" w:eastAsia="SimSun" w:cs="Times New Roman"/>
          <w:color w:val="auto"/>
          <w:kern w:val="0"/>
          <w:sz w:val="24"/>
          <w:szCs w:val="24"/>
          <w:lang w:val="en-US" w:eastAsia="zh-CN" w:bidi="ar"/>
        </w:rPr>
        <w:t xml:space="preserve">kepentingan ekonomi AS. Sejak AS memusatkan perhatian pada minyak mentah yang dimiliki oleh Venezuela, telah dilakukan berbagai upaya untuk menguasai minyak bumi Venezuela akan tetapi kepemimpinan Maduro menjadi penghalang bagi kepentingan AS. Jika AS berpihak pada Juan Guaido, maka Amerika Serikat dapat memanfaatkan kedekatannya dengan pemerintah nasional Venezuela untuk meningkatkan kekuatan ekonominya. </w:t>
      </w:r>
    </w:p>
    <w:p>
      <w:pPr>
        <w:numPr>
          <w:ilvl w:val="0"/>
          <w:numId w:val="0"/>
        </w:numPr>
        <w:bidi w:val="0"/>
        <w:spacing w:line="240" w:lineRule="auto"/>
        <w:ind w:left="440" w:leftChars="0" w:right="0" w:rightChars="0" w:firstLine="716" w:firstLineChars="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Selain itu, usaha yang dilakukan Amerika Serikat dengan memberikan bantuan kemanusiaan merupakan upaya untuk memegang kendali atas perusahaan minyak yang ada di Venezuela, sehingga dengan terlibatnya Amerika Serikat dalam memberikan bantuannya untuk Venezuela maka dapat memperluas peran Amerika Serikat sebagai pemasok energi minyak secara global. </w:t>
      </w:r>
    </w:p>
    <w:p>
      <w:pPr>
        <w:numPr>
          <w:ilvl w:val="0"/>
          <w:numId w:val="0"/>
        </w:numPr>
        <w:bidi w:val="0"/>
        <w:spacing w:line="240" w:lineRule="auto"/>
        <w:ind w:left="440" w:leftChars="0" w:right="0" w:rightChars="0" w:firstLine="716" w:firstLineChars="0"/>
        <w:jc w:val="both"/>
        <w:rPr>
          <w:rFonts w:hint="default" w:ascii="Times New Roman" w:hAnsi="Times New Roman" w:eastAsia="SimSun" w:cs="Times New Roman"/>
          <w:color w:val="auto"/>
          <w:sz w:val="24"/>
          <w:szCs w:val="24"/>
          <w:lang w:val="en-US" w:bidi="ar"/>
        </w:rPr>
      </w:pPr>
      <w:r>
        <w:rPr>
          <w:rFonts w:ascii="Times New Roman" w:hAnsi="Times New Roman" w:eastAsia="SimSun" w:cs="Times New Roman"/>
          <w:color w:val="auto"/>
          <w:sz w:val="24"/>
          <w:szCs w:val="24"/>
          <w:lang w:bidi="ar"/>
        </w:rPr>
        <w:t xml:space="preserve">AS juga menyadari keberadaan Venezuela mempunyai dampak paling besar dalam kawasan Amerika </w:t>
      </w:r>
      <w:r>
        <w:rPr>
          <w:rFonts w:hint="default" w:ascii="Times New Roman" w:hAnsi="Times New Roman" w:eastAsia="SimSun" w:cs="Times New Roman"/>
          <w:color w:val="auto"/>
          <w:sz w:val="24"/>
          <w:szCs w:val="24"/>
          <w:lang w:val="en-US" w:bidi="ar"/>
        </w:rPr>
        <w:t>Selatan</w:t>
      </w:r>
      <w:r>
        <w:rPr>
          <w:rFonts w:ascii="Times New Roman" w:hAnsi="Times New Roman" w:eastAsia="SimSun" w:cs="Times New Roman"/>
          <w:color w:val="auto"/>
          <w:sz w:val="24"/>
          <w:szCs w:val="24"/>
          <w:lang w:bidi="ar"/>
        </w:rPr>
        <w:t xml:space="preserve"> yang dapat </w:t>
      </w:r>
      <w:r>
        <w:rPr>
          <w:rFonts w:hint="default" w:ascii="Times New Roman" w:hAnsi="Times New Roman" w:eastAsia="SimSun" w:cs="Times New Roman"/>
          <w:color w:val="auto"/>
          <w:sz w:val="24"/>
          <w:szCs w:val="24"/>
          <w:lang w:val="en-US" w:bidi="ar"/>
        </w:rPr>
        <w:t>menyebarkan ideologi sosialis</w:t>
      </w:r>
      <w:r>
        <w:rPr>
          <w:rFonts w:ascii="Times New Roman" w:hAnsi="Times New Roman" w:eastAsia="SimSun" w:cs="Times New Roman"/>
          <w:color w:val="auto"/>
          <w:sz w:val="24"/>
          <w:szCs w:val="24"/>
          <w:lang w:bidi="ar"/>
        </w:rPr>
        <w:t xml:space="preserve">, inilah yang menjadi alasan mengapa AS sangat mengincar minyak bumi Venezuela, selain keuntungan ekonomi, mencegah pula </w:t>
      </w:r>
      <w:r>
        <w:rPr>
          <w:rFonts w:hint="default" w:ascii="Times New Roman" w:hAnsi="Times New Roman" w:eastAsia="SimSun" w:cs="Times New Roman"/>
          <w:color w:val="auto"/>
          <w:sz w:val="24"/>
          <w:szCs w:val="24"/>
          <w:lang w:val="en-US" w:bidi="ar"/>
        </w:rPr>
        <w:t>Venezuela dalam menyebarkan ideologi negaranya. Di lain sisi, Juan Guaido yang mengingkan adanya restorasi demokrasi di dalam Venezuela, semakin menguatkan AS bahwa jika adanya negara yang memiliki ideologi yang sama dan juga pihak yang mendukung, maka memudahkan AS untuk mencapai kepentingan politiknya yaitu penguasaan minyak mentah Venezuela</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SimSun" w:cs="Times New Roman"/>
          <w:color w:val="auto"/>
          <w:sz w:val="24"/>
          <w:szCs w:val="24"/>
          <w:lang w:val="en-US" w:bidi="ar"/>
        </w:rPr>
      </w:pPr>
    </w:p>
    <w:p>
      <w:pPr>
        <w:spacing w:line="240" w:lineRule="auto"/>
        <w:jc w:val="both"/>
        <w:rPr>
          <w:rFonts w:hint="default" w:ascii="Times New Roman" w:hAnsi="Times New Roman"/>
          <w:b/>
          <w:bCs/>
          <w:i w:val="0"/>
          <w:iCs/>
          <w:color w:val="auto"/>
          <w:sz w:val="24"/>
          <w:szCs w:val="24"/>
          <w:lang w:val="en-US"/>
        </w:rPr>
      </w:pPr>
      <w:r>
        <w:rPr>
          <w:rFonts w:hint="default" w:ascii="Times New Roman" w:hAnsi="Times New Roman"/>
          <w:b/>
          <w:bCs/>
          <w:i w:val="0"/>
          <w:iCs/>
          <w:color w:val="auto"/>
          <w:sz w:val="24"/>
          <w:szCs w:val="24"/>
          <w:lang w:val="en-US"/>
        </w:rPr>
        <w:t>Kesimpulan</w:t>
      </w:r>
    </w:p>
    <w:p>
      <w:pPr>
        <w:numPr>
          <w:ilvl w:val="0"/>
          <w:numId w:val="0"/>
        </w:numPr>
        <w:bidi w:val="0"/>
        <w:spacing w:line="240" w:lineRule="auto"/>
        <w:ind w:firstLine="720" w:firstLine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Krisis Venezuela ialah permasalahan yang bermula dari jatuhnya harga minyak mentah secara global yang diakibatkan oleh meningkatnya produksi minyak serpih (</w:t>
      </w:r>
      <w:r>
        <w:rPr>
          <w:rFonts w:hint="default" w:ascii="Times New Roman" w:hAnsi="Times New Roman" w:cs="Times New Roman"/>
          <w:b w:val="0"/>
          <w:bCs w:val="0"/>
          <w:i/>
          <w:iCs/>
          <w:color w:val="auto"/>
          <w:sz w:val="24"/>
          <w:szCs w:val="24"/>
          <w:lang w:val="en-US"/>
        </w:rPr>
        <w:t>shale oil</w:t>
      </w:r>
      <w:r>
        <w:rPr>
          <w:rFonts w:hint="default" w:ascii="Times New Roman" w:hAnsi="Times New Roman" w:cs="Times New Roman"/>
          <w:b w:val="0"/>
          <w:bCs w:val="0"/>
          <w:color w:val="auto"/>
          <w:sz w:val="24"/>
          <w:szCs w:val="24"/>
          <w:lang w:val="en-US"/>
        </w:rPr>
        <w:t>) milik Amerika Serikat. Sebagai negara yang perekonomiannya bergantung pada hasil penjualan minyak mentah, Venezuela mengalami kerugian dan beragam pemasalahan seperti kelangkaan pangan, permasalahan kesehatan, permasalahan ekonomi, emigrasi penduduk dan krisis sosial-politik.</w:t>
      </w:r>
    </w:p>
    <w:p>
      <w:pPr>
        <w:numPr>
          <w:ilvl w:val="0"/>
          <w:numId w:val="0"/>
        </w:numPr>
        <w:bidi w:val="0"/>
        <w:spacing w:line="240" w:lineRule="auto"/>
        <w:ind w:firstLine="720" w:firstLine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Keterlibatan AS dalam krisis di Venezuela tidak lain untuk kepentingan luar negeri AS yaitu penguasaan minyak mentah. Akan tetapi kepentingan luar negeri AS terhalang oleh pemerintahan Nicolas Maduro yang mana menyatakan bahwa Venezuela dibawah kepemimpinannya anti terhadap intervensi maupun imperialisme maka dari itu diberlakukan sanksi ekonomi untuk menekan Maduro agar mundur dari jabatannya namun di lain sisi pemberian sanksi ekonomi hanya mengakibatkan kehidupan masyarakat Venezuela yang semakin terhimpit dan sulit.</w:t>
      </w:r>
    </w:p>
    <w:p>
      <w:pPr>
        <w:numPr>
          <w:ilvl w:val="0"/>
          <w:numId w:val="0"/>
        </w:numPr>
        <w:bidi w:val="0"/>
        <w:spacing w:line="240" w:lineRule="auto"/>
        <w:ind w:firstLine="720" w:firstLineChars="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Sebagai sebuah negara yang berada dalam satu lingkup kawasan dengan Venezuela, AS seharusnya tidak memberlakukan sanksi ekonomi maupun memberi dukungannya kepada Juan Guaido karena keterlibatan AS ini hanya memperburuk kondisi dalam negeri Venezuela yang sejak tahun 2014 telah mengalami kesulitan. </w:t>
      </w:r>
      <w:r>
        <w:rPr>
          <w:rFonts w:hint="default" w:ascii="Times New Roman" w:hAnsi="Times New Roman" w:cs="Times New Roman"/>
          <w:b w:val="0"/>
          <w:bCs w:val="0"/>
          <w:color w:val="auto"/>
          <w:sz w:val="24"/>
          <w:szCs w:val="24"/>
          <w:lang w:val="en-US"/>
        </w:rPr>
        <w:tab/>
      </w:r>
      <w:r>
        <w:rPr>
          <w:rFonts w:hint="default" w:ascii="Times New Roman" w:hAnsi="Times New Roman" w:cs="Times New Roman"/>
          <w:b w:val="0"/>
          <w:bCs w:val="0"/>
          <w:color w:val="auto"/>
          <w:sz w:val="24"/>
          <w:szCs w:val="24"/>
          <w:lang w:val="en-US"/>
        </w:rPr>
        <w:t>Melihat kondisi dalam negeri juga bertambah buruk sejak terjadinya krisis di Venezuela, kelompok oposisi bersama dengan pemerintah harusnya dapat memikirkan langkah yang efektif untuk menyelesaikan permasalahan yang ada. Kompleksnya permasalahan yang terjadi di dalam Venezuela tidak hanya berasal dari keterlibatan AS akan tetapi juga keterlibatan dari kelompok oposisi.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val="0"/>
          <w:color w:val="auto"/>
          <w:sz w:val="24"/>
          <w:szCs w:val="24"/>
          <w:lang w:val="en-US"/>
        </w:rPr>
      </w:pPr>
    </w:p>
    <w:p>
      <w:pPr>
        <w:pStyle w:val="2"/>
        <w:spacing w:before="1" w:line="275" w:lineRule="exact"/>
        <w:ind w:left="0" w:leftChars="0" w:firstLine="0" w:firstLineChars="0"/>
        <w:rPr>
          <w:color w:val="auto"/>
        </w:rPr>
      </w:pPr>
      <w:r>
        <w:rPr>
          <w:color w:val="auto"/>
        </w:rPr>
        <w:t>Daftar</w:t>
      </w:r>
      <w:r>
        <w:rPr>
          <w:color w:val="auto"/>
          <w:spacing w:val="-8"/>
        </w:rPr>
        <w:t xml:space="preserve"> </w:t>
      </w:r>
      <w:r>
        <w:rPr>
          <w:color w:val="auto"/>
        </w:rPr>
        <w:t>Pustaka</w:t>
      </w:r>
    </w:p>
    <w:p>
      <w:pPr>
        <w:keepNext w:val="0"/>
        <w:keepLines w:val="0"/>
        <w:pageBreakBefore w:val="0"/>
        <w:kinsoku/>
        <w:wordWrap/>
        <w:overflowPunct/>
        <w:topLinePunct w:val="0"/>
        <w:bidi w:val="0"/>
        <w:adjustRightInd/>
        <w:spacing w:after="0"/>
        <w:jc w:val="both"/>
        <w:textAlignment w:val="auto"/>
        <w:rPr>
          <w:rFonts w:hint="default"/>
          <w:color w:val="auto"/>
          <w:sz w:val="24"/>
          <w:szCs w:val="24"/>
          <w:lang w:val="en-US"/>
        </w:rPr>
      </w:pPr>
      <w:r>
        <w:rPr>
          <w:rFonts w:hint="default"/>
          <w:color w:val="auto"/>
          <w:sz w:val="24"/>
          <w:szCs w:val="24"/>
          <w:lang w:val="en-US"/>
        </w:rPr>
        <w:t xml:space="preserve">Amnesty International. 2019. Hunger For Justice. Crimes Against Humanity In </w:t>
      </w:r>
      <w:r>
        <w:rPr>
          <w:rFonts w:hint="default"/>
          <w:color w:val="auto"/>
          <w:sz w:val="24"/>
          <w:szCs w:val="24"/>
          <w:lang w:val="en-US"/>
        </w:rPr>
        <w:tab/>
      </w:r>
      <w:r>
        <w:rPr>
          <w:rFonts w:hint="default"/>
          <w:color w:val="auto"/>
          <w:sz w:val="24"/>
          <w:szCs w:val="24"/>
          <w:lang w:val="en-US"/>
        </w:rPr>
        <w:t>Venezuela.https://reliefweb.int/sites/reliefweb.int/files/resources/AMR53022220</w:t>
      </w:r>
      <w:r>
        <w:rPr>
          <w:rFonts w:hint="default"/>
          <w:color w:val="auto"/>
          <w:sz w:val="24"/>
          <w:szCs w:val="24"/>
          <w:lang w:val="en-US"/>
        </w:rPr>
        <w:tab/>
      </w:r>
      <w:r>
        <w:rPr>
          <w:rFonts w:hint="default"/>
          <w:color w:val="auto"/>
          <w:sz w:val="24"/>
          <w:szCs w:val="24"/>
          <w:lang w:val="en-US"/>
        </w:rPr>
        <w:t xml:space="preserve">19ENGLISH.PD </w:t>
      </w:r>
      <w:r>
        <w:rPr>
          <w:rFonts w:hint="default"/>
          <w:color w:val="auto"/>
          <w:sz w:val="24"/>
          <w:szCs w:val="24"/>
          <w:lang w:val="id-ID"/>
        </w:rPr>
        <w:t>(diakses 21 Maret 2021)</w:t>
      </w:r>
    </w:p>
    <w:p>
      <w:pPr>
        <w:pStyle w:val="9"/>
        <w:keepNext w:val="0"/>
        <w:keepLines w:val="0"/>
        <w:pageBreakBefore w:val="0"/>
        <w:widowControl/>
        <w:kinsoku/>
        <w:wordWrap/>
        <w:overflowPunct/>
        <w:topLinePunct w:val="0"/>
        <w:autoSpaceDE/>
        <w:autoSpaceDN/>
        <w:bidi w:val="0"/>
        <w:adjustRightInd/>
        <w:snapToGrid w:val="0"/>
        <w:spacing w:after="0"/>
        <w:jc w:val="both"/>
        <w:textAlignment w:val="auto"/>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i w:val="0"/>
          <w:iCs w:val="0"/>
          <w:color w:val="auto"/>
          <w:sz w:val="24"/>
          <w:szCs w:val="24"/>
          <w:u w:val="none"/>
          <w:lang w:val="en-US"/>
        </w:rPr>
        <w:t xml:space="preserve">Arumsari, Zuliastuti. 2019. </w:t>
      </w:r>
      <w:r>
        <w:rPr>
          <w:rFonts w:hint="default" w:ascii="Times New Roman" w:hAnsi="Times New Roman" w:eastAsia="SimSun" w:cs="Times New Roman"/>
          <w:i w:val="0"/>
          <w:iCs w:val="0"/>
          <w:color w:val="auto"/>
          <w:sz w:val="24"/>
          <w:szCs w:val="24"/>
          <w:u w:val="none"/>
        </w:rPr>
        <w:t>Di</w:t>
      </w:r>
      <w:r>
        <w:rPr>
          <w:rFonts w:hint="default" w:ascii="Times New Roman" w:hAnsi="Times New Roman" w:eastAsia="SimSun" w:cs="Times New Roman"/>
          <w:i w:val="0"/>
          <w:iCs w:val="0"/>
          <w:color w:val="auto"/>
          <w:sz w:val="24"/>
          <w:szCs w:val="24"/>
          <w:u w:val="none"/>
          <w:lang w:val="en-US"/>
        </w:rPr>
        <w:t>n</w:t>
      </w:r>
      <w:r>
        <w:rPr>
          <w:rFonts w:hint="default" w:ascii="Times New Roman" w:hAnsi="Times New Roman" w:eastAsia="SimSun" w:cs="Times New Roman"/>
          <w:i w:val="0"/>
          <w:iCs w:val="0"/>
          <w:color w:val="auto"/>
          <w:sz w:val="24"/>
          <w:szCs w:val="24"/>
          <w:u w:val="none"/>
        </w:rPr>
        <w:t xml:space="preserve">amika Politik Venezuela: Pengaruh Oposisi </w:t>
      </w:r>
      <w:r>
        <w:rPr>
          <w:rFonts w:hint="default" w:ascii="Times New Roman" w:hAnsi="Times New Roman" w:eastAsia="SimSun" w:cs="Times New Roman"/>
          <w:i w:val="0"/>
          <w:iCs w:val="0"/>
          <w:color w:val="auto"/>
          <w:sz w:val="24"/>
          <w:szCs w:val="24"/>
          <w:u w:val="none"/>
          <w:lang w:val="en-US"/>
        </w:rPr>
        <w:tab/>
      </w:r>
      <w:r>
        <w:rPr>
          <w:rFonts w:hint="default" w:ascii="Times New Roman" w:hAnsi="Times New Roman" w:eastAsia="SimSun" w:cs="Times New Roman"/>
          <w:i w:val="0"/>
          <w:iCs w:val="0"/>
          <w:color w:val="auto"/>
          <w:sz w:val="24"/>
          <w:szCs w:val="24"/>
          <w:u w:val="none"/>
        </w:rPr>
        <w:t>Dalam Parlemen Tahun 2013-2017</w:t>
      </w:r>
      <w:r>
        <w:rPr>
          <w:rFonts w:hint="default" w:ascii="Times New Roman" w:hAnsi="Times New Roman" w:eastAsia="SimSun" w:cs="Times New Roman"/>
          <w:i w:val="0"/>
          <w:iCs w:val="0"/>
          <w:color w:val="auto"/>
          <w:sz w:val="24"/>
          <w:szCs w:val="24"/>
          <w:u w:val="none"/>
          <w:lang w:val="en-US"/>
        </w:rPr>
        <w:t xml:space="preserve">. DSpace UII. </w:t>
      </w:r>
      <w:r>
        <w:rPr>
          <w:rFonts w:hint="default" w:ascii="Times New Roman" w:hAnsi="Times New Roman" w:eastAsia="SimSun" w:cs="Times New Roma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t>https://dspace.uii.ac.id/bitstream/handle/123456789/14221/08%20Nask</w:t>
      </w:r>
      <w:r>
        <w:rPr>
          <w:rFonts w:hint="default" w:ascii="Times New Roman" w:hAnsi="Times New Roman" w:eastAsia="SimSu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t xml:space="preserve">ah%20Publikasi.pdf?sequence=14&amp;isAllowed=y </w:t>
      </w:r>
      <w:r>
        <w:rPr>
          <w:rFonts w:hint="default" w:ascii="Times New Roman" w:hAnsi="Times New Roman" w:cs="Times New Roman"/>
          <w:i w:val="0"/>
          <w:iCs w:val="0"/>
          <w:color w:val="auto"/>
          <w:sz w:val="24"/>
          <w:szCs w:val="24"/>
          <w:u w:val="none"/>
          <w:lang w:val="id-ID"/>
        </w:rPr>
        <w:t xml:space="preserve">(diakses 21 Maret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2021)</w:t>
      </w:r>
    </w:p>
    <w:p>
      <w:pPr>
        <w:pStyle w:val="9"/>
        <w:keepNext w:val="0"/>
        <w:keepLines w:val="0"/>
        <w:pageBreakBefore w:val="0"/>
        <w:widowControl/>
        <w:kinsoku/>
        <w:wordWrap/>
        <w:overflowPunct/>
        <w:topLinePunct w:val="0"/>
        <w:autoSpaceDE/>
        <w:autoSpaceDN/>
        <w:bidi w:val="0"/>
        <w:adjustRightInd/>
        <w:snapToGrid w:val="0"/>
        <w:spacing w:after="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lang w:val="en-US" w:eastAsia="zh-CN"/>
        </w:rPr>
        <w:t xml:space="preserve">Bachtiar, Ade Mustika Dewi. 2020. Bantuan Kesehatan Tiongkok ke Venezuela Tahun </w:t>
      </w:r>
      <w:r>
        <w:rPr>
          <w:rFonts w:hint="default" w:ascii="Times New Roman" w:hAnsi="Times New Roman" w:cs="Times New Roman"/>
          <w:i w:val="0"/>
          <w:iCs w:val="0"/>
          <w:color w:val="auto"/>
          <w:sz w:val="24"/>
          <w:szCs w:val="24"/>
          <w:u w:val="none"/>
          <w:lang w:val="en-US" w:eastAsia="zh-CN"/>
        </w:rPr>
        <w:tab/>
      </w:r>
      <w:r>
        <w:rPr>
          <w:rFonts w:hint="default" w:ascii="Times New Roman" w:hAnsi="Times New Roman" w:cs="Times New Roman"/>
          <w:i w:val="0"/>
          <w:iCs w:val="0"/>
          <w:color w:val="auto"/>
          <w:sz w:val="24"/>
          <w:szCs w:val="24"/>
          <w:u w:val="none"/>
          <w:lang w:val="en-US" w:eastAsia="zh-CN"/>
        </w:rPr>
        <w:t xml:space="preserve">2018-2019”. eJournal Hubungan Internasional. </w:t>
      </w:r>
      <w:r>
        <w:rPr>
          <w:rFonts w:hint="default" w:ascii="Times New Roman" w:hAnsi="Times New Roman"/>
          <w:i w:val="0"/>
          <w:iCs w:val="0"/>
          <w:color w:val="auto"/>
          <w:sz w:val="24"/>
          <w:szCs w:val="24"/>
          <w:u w:val="none"/>
        </w:rPr>
        <w:t>https://ejournal.hi.fisip-</w:t>
      </w:r>
      <w:r>
        <w:rPr>
          <w:rFonts w:hint="default" w:ascii="Times New Roman" w:hAnsi="Times New Roman"/>
          <w:i w:val="0"/>
          <w:iCs w:val="0"/>
          <w:color w:val="auto"/>
          <w:sz w:val="24"/>
          <w:szCs w:val="24"/>
          <w:u w:val="none"/>
          <w:lang w:val="en-US"/>
        </w:rPr>
        <w:tab/>
      </w:r>
      <w:r>
        <w:rPr>
          <w:rFonts w:hint="default" w:ascii="Times New Roman" w:hAnsi="Times New Roman"/>
          <w:i w:val="0"/>
          <w:iCs w:val="0"/>
          <w:color w:val="auto"/>
          <w:sz w:val="24"/>
          <w:szCs w:val="24"/>
          <w:u w:val="none"/>
        </w:rPr>
        <w:t>unmul.ac.id/site/wpcontent/uploads/2021/01/56.%20Ade%20Mustika_Published</w:t>
      </w:r>
      <w:r>
        <w:rPr>
          <w:rFonts w:hint="default" w:ascii="Times New Roman" w:hAnsi="Times New Roman"/>
          <w:i w:val="0"/>
          <w:iCs w:val="0"/>
          <w:color w:val="auto"/>
          <w:sz w:val="24"/>
          <w:szCs w:val="24"/>
          <w:u w:val="none"/>
          <w:lang w:val="en-US"/>
        </w:rPr>
        <w:tab/>
      </w:r>
      <w:r>
        <w:rPr>
          <w:rFonts w:hint="default" w:ascii="Times New Roman" w:hAnsi="Times New Roman"/>
          <w:i w:val="0"/>
          <w:iCs w:val="0"/>
          <w:color w:val="auto"/>
          <w:sz w:val="24"/>
          <w:szCs w:val="24"/>
          <w:u w:val="none"/>
        </w:rPr>
        <w:t>%20(602-618)%20(01-21-21-07-14-07).pdf</w:t>
      </w:r>
      <w:r>
        <w:rPr>
          <w:rFonts w:hint="default" w:ascii="Times New Roman" w:hAnsi="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id-ID"/>
        </w:rPr>
        <w:t>(diakses 21 Maret 2021)</w:t>
      </w:r>
    </w:p>
    <w:p>
      <w:pPr>
        <w:pStyle w:val="9"/>
        <w:keepNext w:val="0"/>
        <w:keepLines w:val="0"/>
        <w:pageBreakBefore w:val="0"/>
        <w:widowControl/>
        <w:kinsoku/>
        <w:wordWrap/>
        <w:overflowPunct/>
        <w:topLinePunct w:val="0"/>
        <w:autoSpaceDE/>
        <w:autoSpaceDN/>
        <w:bidi w:val="0"/>
        <w:adjustRightInd/>
        <w:snapToGrid w:val="0"/>
        <w:spacing w:after="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lang w:val="en-US"/>
        </w:rPr>
        <w:t xml:space="preserve">Berg, Ryan C. 2021. The Role of Oil Sector in Venezuela’s Enviroment Degradation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t>and Economic Rebuilding</w:t>
      </w:r>
      <w:r>
        <w:rPr>
          <w:rFonts w:hint="default" w:ascii="Times New Roman" w:hAnsi="Times New Roman" w:eastAsia="SimSun" w:cs="Times New Roman"/>
          <w:i w:val="0"/>
          <w:iCs w:val="0"/>
          <w:color w:val="auto"/>
          <w:sz w:val="24"/>
          <w:szCs w:val="24"/>
          <w:u w:val="none"/>
          <w:lang w:val="en-US"/>
        </w:rPr>
        <w:t>. CSIS Briefs.</w:t>
      </w:r>
      <w:r>
        <w:rPr>
          <w:rFonts w:hint="default" w:ascii="Times New Roman" w:hAnsi="Times New Roman" w:eastAsia="SimSun"/>
          <w:i w:val="0"/>
          <w:iCs w:val="0"/>
          <w:color w:val="auto"/>
          <w:sz w:val="24"/>
          <w:szCs w:val="24"/>
          <w:u w:val="none"/>
          <w:lang w:val="en-US"/>
        </w:rPr>
        <w:fldChar w:fldCharType="begin"/>
      </w:r>
      <w:r>
        <w:rPr>
          <w:rFonts w:hint="default" w:ascii="Times New Roman" w:hAnsi="Times New Roman" w:eastAsia="SimSun"/>
          <w:i w:val="0"/>
          <w:iCs w:val="0"/>
          <w:color w:val="auto"/>
          <w:sz w:val="24"/>
          <w:szCs w:val="24"/>
          <w:u w:val="none"/>
          <w:lang w:val="en-US"/>
        </w:rPr>
        <w:instrText xml:space="preserve"> HYPERLINK "https://www.csis.org/analysis/role-oil-sector-venezuelas-environmental-" </w:instrText>
      </w:r>
      <w:r>
        <w:rPr>
          <w:rFonts w:hint="default" w:ascii="Times New Roman" w:hAnsi="Times New Roman" w:eastAsia="SimSun"/>
          <w:i w:val="0"/>
          <w:iCs w:val="0"/>
          <w:color w:val="auto"/>
          <w:sz w:val="24"/>
          <w:szCs w:val="24"/>
          <w:u w:val="none"/>
          <w:lang w:val="en-US"/>
        </w:rPr>
        <w:fldChar w:fldCharType="separate"/>
      </w:r>
      <w:r>
        <w:rPr>
          <w:rStyle w:val="10"/>
          <w:rFonts w:hint="default" w:ascii="Times New Roman" w:hAnsi="Times New Roman" w:eastAsia="SimSun"/>
          <w:i w:val="0"/>
          <w:iCs w:val="0"/>
          <w:color w:val="auto"/>
          <w:sz w:val="24"/>
          <w:szCs w:val="24"/>
          <w:u w:val="none"/>
          <w:lang w:val="en-US"/>
        </w:rPr>
        <w:t>https://www.csis.org/analysis/role-oil-</w:t>
      </w:r>
      <w:r>
        <w:rPr>
          <w:rStyle w:val="10"/>
          <w:rFonts w:hint="default" w:ascii="Times New Roman" w:hAnsi="Times New Roman" w:eastAsia="SimSun"/>
          <w:i w:val="0"/>
          <w:iCs w:val="0"/>
          <w:color w:val="auto"/>
          <w:sz w:val="24"/>
          <w:szCs w:val="24"/>
          <w:u w:val="none"/>
          <w:lang w:val="en-US"/>
        </w:rPr>
        <w:tab/>
      </w:r>
      <w:r>
        <w:rPr>
          <w:rStyle w:val="10"/>
          <w:rFonts w:hint="default" w:ascii="Times New Roman" w:hAnsi="Times New Roman" w:eastAsia="SimSun"/>
          <w:i w:val="0"/>
          <w:iCs w:val="0"/>
          <w:color w:val="auto"/>
          <w:sz w:val="24"/>
          <w:szCs w:val="24"/>
          <w:u w:val="none"/>
          <w:lang w:val="en-US"/>
        </w:rPr>
        <w:t>sector-venezuelas-environmental-</w:t>
      </w:r>
      <w:r>
        <w:rPr>
          <w:rFonts w:hint="default" w:ascii="Times New Roman" w:hAnsi="Times New Roman" w:eastAsia="SimSun"/>
          <w:i w:val="0"/>
          <w:iCs w:val="0"/>
          <w:color w:val="auto"/>
          <w:sz w:val="24"/>
          <w:szCs w:val="24"/>
          <w:u w:val="none"/>
          <w:lang w:val="en-US"/>
        </w:rPr>
        <w:fldChar w:fldCharType="end"/>
      </w:r>
      <w:r>
        <w:rPr>
          <w:rFonts w:hint="default" w:ascii="Times New Roman" w:hAnsi="Times New Roman" w:eastAsia="SimSun"/>
          <w:i w:val="0"/>
          <w:iCs w:val="0"/>
          <w:color w:val="auto"/>
          <w:sz w:val="24"/>
          <w:szCs w:val="24"/>
          <w:u w:val="none"/>
          <w:lang w:val="en-US"/>
        </w:rPr>
        <w:t xml:space="preserve">degradation-and-economic-rebuilding </w:t>
      </w:r>
      <w:r>
        <w:rPr>
          <w:rFonts w:hint="default" w:ascii="Times New Roman" w:hAnsi="Times New Roman" w:cs="Times New Roman"/>
          <w:i w:val="0"/>
          <w:iCs w:val="0"/>
          <w:color w:val="auto"/>
          <w:sz w:val="24"/>
          <w:szCs w:val="24"/>
          <w:u w:val="none"/>
          <w:lang w:val="id-ID"/>
        </w:rPr>
        <w:t xml:space="preserve">(diakses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21 Maret 2021)</w:t>
      </w:r>
    </w:p>
    <w:p>
      <w:pPr>
        <w:pStyle w:val="6"/>
        <w:keepNext w:val="0"/>
        <w:keepLines w:val="0"/>
        <w:pageBreakBefore w:val="0"/>
        <w:kinsoku/>
        <w:wordWrap/>
        <w:overflowPunct/>
        <w:topLinePunct w:val="0"/>
        <w:bidi w:val="0"/>
        <w:adjustRightInd/>
        <w:spacing w:before="3" w:after="0"/>
        <w:ind w:left="0" w:leftChars="0" w:firstLine="0" w:firstLineChars="0"/>
        <w:jc w:val="both"/>
        <w:textAlignment w:val="auto"/>
        <w:rPr>
          <w:rFonts w:hint="default" w:ascii="Times New Roman" w:hAnsi="Times New Roman" w:cs="Times New Roman"/>
          <w:color w:val="auto"/>
          <w:sz w:val="24"/>
          <w:szCs w:val="24"/>
          <w:lang w:val="id-ID"/>
        </w:rPr>
      </w:pPr>
      <w:r>
        <w:rPr>
          <w:rFonts w:hint="default" w:ascii="Times New Roman" w:hAnsi="Times New Roman" w:cs="Times New Roman"/>
          <w:color w:val="auto"/>
          <w:sz w:val="24"/>
          <w:szCs w:val="24"/>
          <w:lang w:val="en-US"/>
        </w:rPr>
        <w:t xml:space="preserve">Boersner, Adriana. 2020. </w:t>
      </w:r>
      <w:r>
        <w:rPr>
          <w:rFonts w:hint="default" w:ascii="Times New Roman" w:hAnsi="Times New Roman" w:cs="Times New Roman"/>
          <w:color w:val="auto"/>
          <w:sz w:val="24"/>
          <w:szCs w:val="24"/>
        </w:rPr>
        <w:t>Venezuela 2019: a Tale of Two Presiden</w:t>
      </w:r>
      <w:r>
        <w:rPr>
          <w:rFonts w:hint="default" w:cs="Times New Roman"/>
          <w:color w:val="auto"/>
          <w:sz w:val="24"/>
          <w:szCs w:val="24"/>
          <w:lang w:val="en-US"/>
        </w:rPr>
        <w:t>ts.</w:t>
      </w:r>
      <w:r>
        <w:rPr>
          <w:rFonts w:hint="default" w:ascii="Times New Roman" w:hAnsi="Times New Roman" w:cs="Times New Roman"/>
          <w:color w:val="auto"/>
          <w:sz w:val="24"/>
          <w:szCs w:val="24"/>
          <w:lang w:val="en-US"/>
        </w:rPr>
        <w:t xml:space="preserve"> Research Gate, </w:t>
      </w:r>
      <w:r>
        <w:rPr>
          <w:rFonts w:hint="default" w:cs="Times New Roman"/>
          <w:color w:val="auto"/>
          <w:sz w:val="24"/>
          <w:szCs w:val="24"/>
          <w:lang w:val="en-US"/>
        </w:rPr>
        <w:tab/>
      </w:r>
      <w:r>
        <w:rPr>
          <w:rFonts w:hint="default" w:ascii="Times New Roman" w:hAnsi="Times New Roman" w:cs="Times New Roman"/>
          <w:color w:val="auto"/>
          <w:sz w:val="24"/>
          <w:szCs w:val="24"/>
          <w:lang w:val="en-US"/>
        </w:rPr>
        <w:t>Vol. 40</w:t>
      </w:r>
      <w:r>
        <w:rPr>
          <w:rFonts w:hint="default" w:cs="Times New Roman"/>
          <w:color w:val="auto"/>
          <w:sz w:val="24"/>
          <w:szCs w:val="24"/>
          <w:lang w:val="en-US"/>
        </w:rPr>
        <w:t xml:space="preserve">. </w:t>
      </w:r>
      <w:r>
        <w:rPr>
          <w:rFonts w:hint="default" w:cs="Times New Roman"/>
          <w:color w:val="auto"/>
          <w:sz w:val="24"/>
          <w:szCs w:val="24"/>
          <w:lang w:val="en-US"/>
        </w:rPr>
        <w:tab/>
      </w:r>
      <w:r>
        <w:rPr>
          <w:rFonts w:hint="default" w:ascii="Times New Roman" w:hAnsi="Times New Roman"/>
          <w:color w:val="auto"/>
          <w:sz w:val="24"/>
          <w:szCs w:val="24"/>
          <w:lang w:val="en-US"/>
        </w:rPr>
        <w:t>https://www.researchgate.net/publication/344144442_Venezuela_2019_A_Tale</w:t>
      </w:r>
      <w:r>
        <w:rPr>
          <w:rFonts w:hint="default"/>
          <w:color w:val="auto"/>
          <w:sz w:val="24"/>
          <w:szCs w:val="24"/>
          <w:lang w:val="en-US"/>
        </w:rPr>
        <w:tab/>
      </w:r>
      <w:r>
        <w:rPr>
          <w:rFonts w:hint="default" w:ascii="Times New Roman" w:hAnsi="Times New Roman"/>
          <w:color w:val="auto"/>
          <w:sz w:val="24"/>
          <w:szCs w:val="24"/>
          <w:lang w:val="en-US"/>
        </w:rPr>
        <w:t xml:space="preserve">_of_Two_Presidents </w:t>
      </w:r>
      <w:r>
        <w:rPr>
          <w:rFonts w:hint="default" w:ascii="Times New Roman" w:hAnsi="Times New Roman" w:cs="Times New Roman"/>
          <w:color w:val="auto"/>
          <w:sz w:val="24"/>
          <w:szCs w:val="24"/>
          <w:lang w:val="id-ID"/>
        </w:rPr>
        <w:t>(diakses 21 Maret 2021)</w:t>
      </w:r>
    </w:p>
    <w:p>
      <w:pPr>
        <w:pStyle w:val="9"/>
        <w:keepNext w:val="0"/>
        <w:keepLines w:val="0"/>
        <w:pageBreakBefore w:val="0"/>
        <w:widowControl/>
        <w:kinsoku/>
        <w:wordWrap/>
        <w:overflowPunct/>
        <w:topLinePunct w:val="0"/>
        <w:autoSpaceDE/>
        <w:autoSpaceDN/>
        <w:bidi w:val="0"/>
        <w:adjustRightInd/>
        <w:snapToGrid w:val="0"/>
        <w:spacing w:after="0"/>
        <w:jc w:val="both"/>
        <w:textAlignment w:val="auto"/>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i w:val="0"/>
          <w:iCs w:val="0"/>
          <w:color w:val="auto"/>
          <w:sz w:val="24"/>
          <w:szCs w:val="24"/>
          <w:u w:val="none"/>
          <w:lang w:val="en-US"/>
        </w:rPr>
        <w:t xml:space="preserve">Bravo, Gloria. 2019. </w:t>
      </w:r>
      <w:r>
        <w:rPr>
          <w:rFonts w:hint="default" w:ascii="Times New Roman" w:hAnsi="Times New Roman" w:eastAsia="SimSun" w:cs="Times New Roman"/>
          <w:i w:val="0"/>
          <w:iCs w:val="0"/>
          <w:color w:val="auto"/>
          <w:sz w:val="24"/>
          <w:szCs w:val="24"/>
          <w:u w:val="none"/>
        </w:rPr>
        <w:t xml:space="preserve">The Venezuelan Crisis Within the Context of US Interventions in </w:t>
      </w:r>
      <w:r>
        <w:rPr>
          <w:rFonts w:hint="default" w:eastAsia="SimSun" w:cs="Times New Roman"/>
          <w:i w:val="0"/>
          <w:iCs w:val="0"/>
          <w:color w:val="auto"/>
          <w:sz w:val="24"/>
          <w:szCs w:val="24"/>
          <w:u w:val="none"/>
          <w:lang w:val="en-US"/>
        </w:rPr>
        <w:tab/>
      </w:r>
      <w:r>
        <w:rPr>
          <w:rFonts w:hint="default" w:ascii="Times New Roman" w:hAnsi="Times New Roman" w:eastAsia="SimSun" w:cs="Times New Roman"/>
          <w:i w:val="0"/>
          <w:iCs w:val="0"/>
          <w:color w:val="auto"/>
          <w:sz w:val="24"/>
          <w:szCs w:val="24"/>
          <w:u w:val="none"/>
        </w:rPr>
        <w:t>Latin America</w:t>
      </w:r>
      <w:r>
        <w:rPr>
          <w:rFonts w:hint="default" w:ascii="Times New Roman" w:hAnsi="Times New Roman" w:eastAsia="SimSun" w:cs="Times New Roman"/>
          <w:i w:val="0"/>
          <w:iCs w:val="0"/>
          <w:color w:val="auto"/>
          <w:sz w:val="24"/>
          <w:szCs w:val="24"/>
          <w:u w:val="none"/>
          <w:lang w:val="en-US"/>
        </w:rPr>
        <w:t xml:space="preserve">. EWU Digital Commons. </w:t>
      </w:r>
      <w:r>
        <w:rPr>
          <w:rFonts w:hint="default" w:eastAsia="SimSun" w:cs="Times New Roma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fldChar w:fldCharType="begin"/>
      </w:r>
      <w:r>
        <w:rPr>
          <w:rFonts w:hint="default" w:ascii="Times New Roman" w:hAnsi="Times New Roman" w:eastAsia="SimSun"/>
          <w:i w:val="0"/>
          <w:iCs w:val="0"/>
          <w:color w:val="auto"/>
          <w:sz w:val="24"/>
          <w:szCs w:val="24"/>
          <w:u w:val="none"/>
          <w:lang w:val="en-US"/>
        </w:rPr>
        <w:instrText xml:space="preserve"> HYPERLINK "https://dc.ewu.edu/cgi/viewcontent.cgi?article=1008&amp;context=srcw_20" </w:instrText>
      </w:r>
      <w:r>
        <w:rPr>
          <w:rFonts w:hint="default" w:ascii="Times New Roman" w:hAnsi="Times New Roman" w:eastAsia="SimSun"/>
          <w:i w:val="0"/>
          <w:iCs w:val="0"/>
          <w:color w:val="auto"/>
          <w:sz w:val="24"/>
          <w:szCs w:val="24"/>
          <w:u w:val="none"/>
          <w:lang w:val="en-US"/>
        </w:rPr>
        <w:fldChar w:fldCharType="separate"/>
      </w:r>
      <w:r>
        <w:rPr>
          <w:rStyle w:val="10"/>
          <w:rFonts w:hint="default" w:ascii="Times New Roman" w:hAnsi="Times New Roman" w:eastAsia="SimSun"/>
          <w:i w:val="0"/>
          <w:iCs w:val="0"/>
          <w:color w:val="auto"/>
          <w:sz w:val="24"/>
          <w:szCs w:val="24"/>
          <w:u w:val="none"/>
          <w:lang w:val="en-US"/>
        </w:rPr>
        <w:t>https://dc.ewu.edu/cgi/viewcontent.cgi?article=1008&amp;context=srcw_20</w:t>
      </w:r>
      <w:r>
        <w:rPr>
          <w:rFonts w:hint="default" w:ascii="Times New Roman" w:hAnsi="Times New Roman" w:eastAsia="SimSun"/>
          <w:i w:val="0"/>
          <w:iCs w:val="0"/>
          <w:color w:val="auto"/>
          <w:sz w:val="24"/>
          <w:szCs w:val="24"/>
          <w:u w:val="none"/>
          <w:lang w:val="en-US"/>
        </w:rPr>
        <w:fldChar w:fldCharType="end"/>
      </w:r>
      <w:r>
        <w:rPr>
          <w:rFonts w:hint="default" w:ascii="Times New Roman" w:hAnsi="Times New Roman" w:eastAsia="SimSu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t xml:space="preserve">19 </w:t>
      </w:r>
      <w:r>
        <w:rPr>
          <w:rFonts w:hint="default" w:eastAsia="SimSun"/>
          <w:i w:val="0"/>
          <w:iCs w:val="0"/>
          <w:color w:val="auto"/>
          <w:sz w:val="24"/>
          <w:szCs w:val="24"/>
          <w:u w:val="none"/>
          <w:lang w:val="en-US"/>
        </w:rPr>
        <w:tab/>
      </w:r>
      <w:r>
        <w:rPr>
          <w:rFonts w:hint="default" w:ascii="Times New Roman" w:hAnsi="Times New Roman"/>
          <w:b w:val="0"/>
          <w:bCs w:val="0"/>
          <w:i w:val="0"/>
          <w:iCs w:val="0"/>
          <w:color w:val="auto"/>
          <w:sz w:val="24"/>
          <w:szCs w:val="24"/>
          <w:u w:val="none"/>
          <w:lang w:val="en-US"/>
        </w:rPr>
        <w:t>(</w:t>
      </w:r>
      <w:r>
        <w:rPr>
          <w:rFonts w:hint="default" w:ascii="Times New Roman" w:hAnsi="Times New Roman" w:cs="Times New Roman"/>
          <w:i w:val="0"/>
          <w:iCs w:val="0"/>
          <w:color w:val="auto"/>
          <w:sz w:val="24"/>
          <w:szCs w:val="24"/>
          <w:u w:val="none"/>
          <w:lang w:val="id-ID"/>
        </w:rPr>
        <w:t>diakses 21 Maret 2021)</w:t>
      </w:r>
    </w:p>
    <w:p>
      <w:pPr>
        <w:keepNext w:val="0"/>
        <w:keepLines w:val="0"/>
        <w:pageBreakBefore w:val="0"/>
        <w:kinsoku/>
        <w:wordWrap/>
        <w:overflowPunct/>
        <w:topLinePunct w:val="0"/>
        <w:bidi w:val="0"/>
        <w:adjustRightInd/>
        <w:spacing w:after="0"/>
        <w:jc w:val="both"/>
        <w:textAlignment w:val="auto"/>
        <w:rPr>
          <w:color w:val="auto"/>
          <w:sz w:val="24"/>
          <w:szCs w:val="24"/>
        </w:rPr>
      </w:pPr>
      <w:r>
        <w:rPr>
          <w:color w:val="auto"/>
          <w:sz w:val="24"/>
          <w:szCs w:val="24"/>
          <w:lang w:val="en-GB"/>
        </w:rPr>
        <w:t xml:space="preserve">Coplin. William D. </w:t>
      </w:r>
      <w:r>
        <w:rPr>
          <w:color w:val="auto"/>
          <w:sz w:val="24"/>
          <w:szCs w:val="24"/>
        </w:rPr>
        <w:t>2003</w:t>
      </w:r>
      <w:r>
        <w:rPr>
          <w:rFonts w:hint="default"/>
          <w:color w:val="auto"/>
          <w:sz w:val="24"/>
          <w:szCs w:val="24"/>
          <w:lang w:val="en-US"/>
        </w:rPr>
        <w:t xml:space="preserve">. </w:t>
      </w:r>
      <w:r>
        <w:rPr>
          <w:color w:val="auto"/>
          <w:sz w:val="24"/>
          <w:szCs w:val="24"/>
          <w:lang w:val="en-GB"/>
        </w:rPr>
        <w:t xml:space="preserve">Pengantar Politik Internasional Suatu Telaah Teoritis. </w:t>
      </w:r>
      <w:r>
        <w:rPr>
          <w:rFonts w:hint="default"/>
          <w:color w:val="auto"/>
          <w:sz w:val="24"/>
          <w:szCs w:val="24"/>
          <w:lang w:val="en-US"/>
        </w:rPr>
        <w:tab/>
      </w:r>
      <w:r>
        <w:rPr>
          <w:color w:val="auto"/>
          <w:sz w:val="24"/>
          <w:szCs w:val="24"/>
          <w:lang w:val="en-GB"/>
        </w:rPr>
        <w:t>Terjemahan Drs. Marsedes Marbun.</w:t>
      </w:r>
      <w:r>
        <w:rPr>
          <w:color w:val="auto"/>
          <w:sz w:val="24"/>
          <w:szCs w:val="24"/>
        </w:rPr>
        <w:t xml:space="preserve"> Bandung:</w:t>
      </w:r>
      <w:r>
        <w:rPr>
          <w:color w:val="auto"/>
          <w:sz w:val="24"/>
          <w:szCs w:val="24"/>
          <w:lang w:val="en-GB"/>
        </w:rPr>
        <w:t xml:space="preserve"> Penerbit S</w:t>
      </w:r>
      <w:r>
        <w:rPr>
          <w:color w:val="auto"/>
          <w:sz w:val="24"/>
          <w:szCs w:val="24"/>
        </w:rPr>
        <w:t>inar Baru</w:t>
      </w:r>
    </w:p>
    <w:p>
      <w:pPr>
        <w:pStyle w:val="9"/>
        <w:keepNext w:val="0"/>
        <w:keepLines w:val="0"/>
        <w:pageBreakBefore w:val="0"/>
        <w:widowControl/>
        <w:kinsoku/>
        <w:wordWrap/>
        <w:overflowPunct/>
        <w:topLinePunct w:val="0"/>
        <w:autoSpaceDE/>
        <w:autoSpaceDN/>
        <w:bidi w:val="0"/>
        <w:adjustRightInd/>
        <w:snapToGrid w:val="0"/>
        <w:spacing w:after="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lang w:val="en-US"/>
        </w:rPr>
        <w:t xml:space="preserve">Debby, Yasint dan Nurhamimi. 2019. </w:t>
      </w:r>
      <w:r>
        <w:rPr>
          <w:rFonts w:hint="default" w:ascii="Times New Roman" w:hAnsi="Times New Roman" w:cs="Times New Roman"/>
          <w:i w:val="0"/>
          <w:iCs w:val="0"/>
          <w:color w:val="auto"/>
          <w:sz w:val="24"/>
          <w:szCs w:val="24"/>
          <w:u w:val="none"/>
          <w:lang w:val="en-US" w:eastAsia="zh-CN"/>
        </w:rPr>
        <w:t xml:space="preserve">Program PetroCaribe sebagai Strategi Ekonomi </w:t>
      </w:r>
      <w:r>
        <w:rPr>
          <w:rFonts w:hint="default" w:ascii="Times New Roman" w:hAnsi="Times New Roman" w:cs="Times New Roman"/>
          <w:i w:val="0"/>
          <w:iCs w:val="0"/>
          <w:color w:val="auto"/>
          <w:sz w:val="24"/>
          <w:szCs w:val="24"/>
          <w:u w:val="none"/>
          <w:lang w:val="en-US" w:eastAsia="zh-CN"/>
        </w:rPr>
        <w:tab/>
      </w:r>
      <w:r>
        <w:rPr>
          <w:rFonts w:hint="default" w:ascii="Times New Roman" w:hAnsi="Times New Roman" w:cs="Times New Roman"/>
          <w:i w:val="0"/>
          <w:iCs w:val="0"/>
          <w:color w:val="auto"/>
          <w:sz w:val="24"/>
          <w:szCs w:val="24"/>
          <w:u w:val="none"/>
          <w:lang w:val="en-US" w:eastAsia="zh-CN"/>
        </w:rPr>
        <w:t>Venezuela Era Presiden Nicolas Maduro</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en-US" w:eastAsia="zh-CN"/>
        </w:rPr>
        <w:t xml:space="preserve">Jurnal Hubungan Internasional. </w:t>
      </w:r>
      <w:r>
        <w:rPr>
          <w:rFonts w:hint="default" w:ascii="Times New Roman" w:hAnsi="Times New Roman" w:cs="Times New Roman"/>
          <w:i w:val="0"/>
          <w:iCs w:val="0"/>
          <w:color w:val="auto"/>
          <w:sz w:val="24"/>
          <w:szCs w:val="24"/>
          <w:u w:val="none"/>
          <w:lang w:val="en-US" w:eastAsia="zh-CN"/>
        </w:rPr>
        <w:tab/>
      </w:r>
      <w:r>
        <w:rPr>
          <w:rFonts w:hint="default" w:ascii="Times New Roman" w:hAnsi="Times New Roman" w:cs="Times New Roman"/>
          <w:i w:val="0"/>
          <w:iCs w:val="0"/>
          <w:color w:val="auto"/>
          <w:sz w:val="24"/>
          <w:szCs w:val="24"/>
          <w:u w:val="none"/>
          <w:lang w:val="en-US"/>
        </w:rPr>
        <w:t xml:space="preserve">https://e-journal.unair.ac.id/JHI/article/view/16589 </w:t>
      </w:r>
      <w:r>
        <w:rPr>
          <w:rFonts w:hint="default" w:ascii="Times New Roman" w:hAnsi="Times New Roman" w:cs="Times New Roman"/>
          <w:i w:val="0"/>
          <w:iCs w:val="0"/>
          <w:color w:val="auto"/>
          <w:sz w:val="24"/>
          <w:szCs w:val="24"/>
          <w:u w:val="none"/>
          <w:lang w:val="id-ID"/>
        </w:rPr>
        <w:t>(diakses 21 Maret 2021)</w:t>
      </w:r>
    </w:p>
    <w:p>
      <w:pPr>
        <w:keepNext w:val="0"/>
        <w:keepLines w:val="0"/>
        <w:pageBreakBefore w:val="0"/>
        <w:kinsoku/>
        <w:wordWrap/>
        <w:overflowPunct/>
        <w:topLinePunct w:val="0"/>
        <w:bidi w:val="0"/>
        <w:adjustRightInd/>
        <w:spacing w:after="0"/>
        <w:textAlignment w:val="auto"/>
        <w:rPr>
          <w:rFonts w:hint="default"/>
          <w:color w:val="auto"/>
          <w:sz w:val="24"/>
          <w:szCs w:val="24"/>
          <w:lang w:val="en-US"/>
        </w:rPr>
      </w:pPr>
      <w:r>
        <w:rPr>
          <w:color w:val="auto"/>
          <w:sz w:val="24"/>
          <w:szCs w:val="24"/>
        </w:rPr>
        <w:t>Dougherty</w:t>
      </w:r>
      <w:r>
        <w:rPr>
          <w:rFonts w:hint="default"/>
          <w:color w:val="auto"/>
          <w:sz w:val="24"/>
          <w:szCs w:val="24"/>
          <w:lang w:val="en-US"/>
        </w:rPr>
        <w:t xml:space="preserve">, </w:t>
      </w:r>
      <w:r>
        <w:rPr>
          <w:color w:val="auto"/>
          <w:sz w:val="24"/>
          <w:szCs w:val="24"/>
        </w:rPr>
        <w:t>James E.</w:t>
      </w:r>
      <w:r>
        <w:rPr>
          <w:rFonts w:hint="default"/>
          <w:color w:val="auto"/>
          <w:sz w:val="24"/>
          <w:szCs w:val="24"/>
          <w:lang w:val="en-US"/>
        </w:rPr>
        <w:t xml:space="preserve"> </w:t>
      </w:r>
      <w:r>
        <w:rPr>
          <w:color w:val="auto"/>
          <w:sz w:val="24"/>
          <w:szCs w:val="24"/>
        </w:rPr>
        <w:t>dan Robert L.Pfaltzgraff, Jr. 1990</w:t>
      </w:r>
      <w:r>
        <w:rPr>
          <w:rFonts w:hint="default"/>
          <w:color w:val="auto"/>
          <w:sz w:val="24"/>
          <w:szCs w:val="24"/>
          <w:lang w:val="en-US"/>
        </w:rPr>
        <w:t xml:space="preserve">. </w:t>
      </w:r>
      <w:r>
        <w:rPr>
          <w:color w:val="auto"/>
          <w:sz w:val="24"/>
          <w:szCs w:val="24"/>
        </w:rPr>
        <w:t xml:space="preserve">Contending Theories if </w:t>
      </w:r>
      <w:r>
        <w:rPr>
          <w:rFonts w:hint="default"/>
          <w:color w:val="auto"/>
          <w:sz w:val="24"/>
          <w:szCs w:val="24"/>
          <w:lang w:val="en-US"/>
        </w:rPr>
        <w:tab/>
      </w:r>
      <w:r>
        <w:rPr>
          <w:color w:val="auto"/>
          <w:sz w:val="24"/>
          <w:szCs w:val="24"/>
        </w:rPr>
        <w:t>International Relations. New York: Harper</w:t>
      </w:r>
      <w:r>
        <w:rPr>
          <w:rFonts w:hint="default"/>
          <w:color w:val="auto"/>
          <w:sz w:val="24"/>
          <w:szCs w:val="24"/>
          <w:lang w:val="en-US"/>
        </w:rPr>
        <w:t xml:space="preserve"> </w:t>
      </w:r>
      <w:r>
        <w:rPr>
          <w:color w:val="auto"/>
          <w:sz w:val="24"/>
          <w:szCs w:val="24"/>
        </w:rPr>
        <w:t>Collins</w:t>
      </w:r>
      <w:r>
        <w:rPr>
          <w:rFonts w:hint="default"/>
          <w:color w:val="auto"/>
          <w:sz w:val="24"/>
          <w:szCs w:val="24"/>
          <w:lang w:val="en-US"/>
        </w:rPr>
        <w:t xml:space="preserve"> </w:t>
      </w:r>
      <w:r>
        <w:rPr>
          <w:color w:val="auto"/>
          <w:sz w:val="24"/>
          <w:szCs w:val="24"/>
        </w:rPr>
        <w:t>Publishers, Inc</w:t>
      </w:r>
      <w:r>
        <w:rPr>
          <w:rFonts w:hint="default"/>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i w:val="0"/>
          <w:iCs w:val="0"/>
          <w:color w:val="auto"/>
          <w:sz w:val="24"/>
          <w:szCs w:val="24"/>
          <w:u w:val="none"/>
        </w:rPr>
        <w:t>Energy Information Administratio</w:t>
      </w:r>
      <w:r>
        <w:rPr>
          <w:rFonts w:hint="default" w:ascii="Times New Roman" w:hAnsi="Times New Roman" w:cs="Times New Roman"/>
          <w:i w:val="0"/>
          <w:iCs w:val="0"/>
          <w:color w:val="auto"/>
          <w:sz w:val="24"/>
          <w:szCs w:val="24"/>
          <w:u w:val="none"/>
          <w:lang w:val="en-US"/>
        </w:rPr>
        <w:t xml:space="preserve">n. 2015.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"https://www.eia.gov/todayinenergy/detail.php?id=19451" </w:instrText>
      </w:r>
      <w:r>
        <w:rPr>
          <w:rFonts w:hint="default" w:ascii="Times New Roman" w:hAnsi="Times New Roman" w:cs="Times New Roman"/>
          <w:i w:val="0"/>
          <w:iCs w:val="0"/>
          <w:color w:val="auto"/>
          <w:sz w:val="24"/>
          <w:szCs w:val="24"/>
          <w:u w:val="none"/>
        </w:rPr>
        <w:fldChar w:fldCharType="separate"/>
      </w:r>
      <w:r>
        <w:rPr>
          <w:rStyle w:val="10"/>
          <w:rFonts w:hint="default" w:ascii="Times New Roman" w:hAnsi="Times New Roman" w:cs="Times New Roman"/>
          <w:b w:val="0"/>
          <w:bCs w:val="0"/>
          <w:i w:val="0"/>
          <w:iCs w:val="0"/>
          <w:caps w:val="0"/>
          <w:color w:val="auto"/>
          <w:spacing w:val="0"/>
          <w:sz w:val="24"/>
          <w:szCs w:val="24"/>
          <w:u w:val="none"/>
          <w:vertAlign w:val="baseline"/>
        </w:rPr>
        <w:t xml:space="preserve">Crude oil prices down sharply in fourth </w:t>
      </w:r>
      <w:r>
        <w:rPr>
          <w:rStyle w:val="10"/>
          <w:rFonts w:hint="default" w:ascii="Times New Roman" w:hAnsi="Times New Roman" w:cs="Times New Roman"/>
          <w:b w:val="0"/>
          <w:bCs w:val="0"/>
          <w:i w:val="0"/>
          <w:iCs w:val="0"/>
          <w:caps w:val="0"/>
          <w:color w:val="auto"/>
          <w:spacing w:val="0"/>
          <w:sz w:val="24"/>
          <w:szCs w:val="24"/>
          <w:u w:val="none"/>
          <w:vertAlign w:val="baseline"/>
          <w:lang w:val="en-US"/>
        </w:rPr>
        <w:tab/>
      </w:r>
      <w:r>
        <w:rPr>
          <w:rStyle w:val="10"/>
          <w:rFonts w:hint="default" w:ascii="Times New Roman" w:hAnsi="Times New Roman" w:cs="Times New Roman"/>
          <w:b w:val="0"/>
          <w:bCs w:val="0"/>
          <w:i w:val="0"/>
          <w:iCs w:val="0"/>
          <w:caps w:val="0"/>
          <w:color w:val="auto"/>
          <w:spacing w:val="0"/>
          <w:sz w:val="24"/>
          <w:szCs w:val="24"/>
          <w:u w:val="none"/>
          <w:vertAlign w:val="baseline"/>
        </w:rPr>
        <w:t>quarter of 2014</w:t>
      </w:r>
      <w:r>
        <w:rPr>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lang w:val="en-US"/>
        </w:rPr>
        <w:t xml:space="preserve">. https://www.eia.gov/todayinenergy/detail.php?id=19451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(diakses 21 Maret 2021)</w:t>
      </w: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i w:val="0"/>
          <w:iCs w:val="0"/>
          <w:color w:val="auto"/>
          <w:sz w:val="24"/>
          <w:szCs w:val="24"/>
          <w:u w:val="none"/>
          <w:lang w:val="en-US"/>
        </w:rPr>
      </w:pPr>
      <w:r>
        <w:rPr>
          <w:rFonts w:ascii="Times New Roman" w:hAnsi="Times New Roman" w:cs="Times New Roman"/>
          <w:i w:val="0"/>
          <w:iCs w:val="0"/>
          <w:color w:val="auto"/>
          <w:sz w:val="24"/>
          <w:szCs w:val="24"/>
          <w:u w:val="none"/>
        </w:rPr>
        <w:t>Foreign Policy White House</w:t>
      </w:r>
      <w:r>
        <w:rPr>
          <w:rFonts w:hint="default" w:ascii="Times New Roman" w:hAnsi="Times New Roman" w:cs="Times New Roman"/>
          <w:i w:val="0"/>
          <w:iCs w:val="0"/>
          <w:color w:val="auto"/>
          <w:sz w:val="24"/>
          <w:szCs w:val="24"/>
          <w:u w:val="none"/>
          <w:lang w:val="en-US"/>
        </w:rPr>
        <w:t xml:space="preserve">. 2019. </w:t>
      </w:r>
      <w:r>
        <w:rPr>
          <w:rFonts w:ascii="Times New Roman" w:hAnsi="Times New Roman" w:cs="Times New Roman"/>
          <w:i w:val="0"/>
          <w:iCs w:val="0"/>
          <w:color w:val="auto"/>
          <w:sz w:val="24"/>
          <w:szCs w:val="24"/>
          <w:u w:val="none"/>
        </w:rPr>
        <w:t>Statement from President Donald J. Trump</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Recognizing Venezuelan National Assembly President Juan</w:t>
      </w:r>
      <w:r>
        <w:rPr>
          <w:rFonts w:hint="default" w:ascii="Times New Roman" w:hAnsi="Times New Roman" w:cs="Times New Roman"/>
          <w:i w:val="0"/>
          <w:iCs w:val="0"/>
          <w:color w:val="auto"/>
          <w:sz w:val="24"/>
          <w:szCs w:val="24"/>
          <w:u w:val="none"/>
          <w:lang w:val="en-US"/>
        </w:rPr>
        <w:t xml:space="preserve"> </w:t>
      </w:r>
      <w:r>
        <w:rPr>
          <w:rFonts w:ascii="Times New Roman" w:hAnsi="Times New Roman" w:cs="Times New Roman"/>
          <w:i w:val="0"/>
          <w:iCs w:val="0"/>
          <w:color w:val="auto"/>
          <w:sz w:val="24"/>
          <w:szCs w:val="24"/>
          <w:u w:val="none"/>
        </w:rPr>
        <w:t xml:space="preserve">Guaido as the </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Interim</w:t>
      </w:r>
      <w:r>
        <w:rPr>
          <w:rFonts w:hint="default" w:ascii="Times New Roman" w:hAnsi="Times New Roman" w:cs="Times New Roman"/>
          <w:i w:val="0"/>
          <w:iCs w:val="0"/>
          <w:color w:val="auto"/>
          <w:sz w:val="24"/>
          <w:szCs w:val="24"/>
          <w:u w:val="none"/>
          <w:lang w:val="en-US"/>
        </w:rPr>
        <w:t xml:space="preserve"> </w:t>
      </w:r>
      <w:r>
        <w:rPr>
          <w:rFonts w:ascii="Times New Roman" w:hAnsi="Times New Roman" w:cs="Times New Roman"/>
          <w:i w:val="0"/>
          <w:iCs w:val="0"/>
          <w:color w:val="auto"/>
          <w:sz w:val="24"/>
          <w:szCs w:val="24"/>
          <w:u w:val="none"/>
        </w:rPr>
        <w:t>President of Venezuela, (Amerika Serikat:</w:t>
      </w:r>
      <w:r>
        <w:rPr>
          <w:rFonts w:hint="default" w:ascii="Times New Roman" w:hAnsi="Times New Roman" w:cs="Times New Roman"/>
          <w:i w:val="0"/>
          <w:iCs w:val="0"/>
          <w:color w:val="auto"/>
          <w:sz w:val="24"/>
          <w:szCs w:val="24"/>
          <w:u w:val="none"/>
          <w:lang w:val="en-US"/>
        </w:rPr>
        <w:t xml:space="preserve"> </w:t>
      </w:r>
      <w:r>
        <w:rPr>
          <w:rFonts w:ascii="Times New Roman" w:hAnsi="Times New Roman" w:cs="Times New Roman"/>
          <w:i w:val="0"/>
          <w:iCs w:val="0"/>
          <w:color w:val="auto"/>
          <w:sz w:val="24"/>
          <w:szCs w:val="24"/>
          <w:u w:val="none"/>
        </w:rPr>
        <w:t>Presiden</w:t>
      </w:r>
      <w:r>
        <w:rPr>
          <w:rFonts w:hint="default" w:ascii="Times New Roman" w:hAnsi="Times New Roman" w:cs="Times New Roman"/>
          <w:i w:val="0"/>
          <w:iCs w:val="0"/>
          <w:color w:val="auto"/>
          <w:sz w:val="24"/>
          <w:szCs w:val="24"/>
          <w:u w:val="none"/>
          <w:lang w:val="en-US"/>
        </w:rPr>
        <w:t xml:space="preserve"> </w:t>
      </w:r>
      <w:r>
        <w:rPr>
          <w:rFonts w:ascii="Times New Roman" w:hAnsi="Times New Roman" w:cs="Times New Roman"/>
          <w:i w:val="0"/>
          <w:iCs w:val="0"/>
          <w:color w:val="auto"/>
          <w:sz w:val="24"/>
          <w:szCs w:val="24"/>
          <w:u w:val="none"/>
        </w:rPr>
        <w:t>Donald J. Trump</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en-US"/>
        </w:rPr>
        <w:tab/>
      </w:r>
      <w:r>
        <w:rPr>
          <w:i w:val="0"/>
          <w:iCs w:val="0"/>
          <w:color w:val="auto"/>
          <w:sz w:val="24"/>
          <w:szCs w:val="24"/>
          <w:u w:val="none"/>
        </w:rPr>
        <w:fldChar w:fldCharType="begin"/>
      </w:r>
      <w:r>
        <w:rPr>
          <w:i w:val="0"/>
          <w:iCs w:val="0"/>
          <w:color w:val="auto"/>
          <w:sz w:val="24"/>
          <w:szCs w:val="24"/>
          <w:u w:val="none"/>
        </w:rPr>
        <w:instrText xml:space="preserve"> HYPERLINK "https://www.whitehouse.gov/briefings-statements/statement-president-donald-j-trump-recognizing-venezuelan-national-assembly-president-juan-guaido-interim-president-venezuela/" </w:instrText>
      </w:r>
      <w:r>
        <w:rPr>
          <w:i w:val="0"/>
          <w:iCs w:val="0"/>
          <w:color w:val="auto"/>
          <w:sz w:val="24"/>
          <w:szCs w:val="24"/>
          <w:u w:val="none"/>
        </w:rPr>
        <w:fldChar w:fldCharType="separate"/>
      </w:r>
      <w:r>
        <w:rPr>
          <w:rFonts w:ascii="Times New Roman" w:hAnsi="Times New Roman" w:cs="Times New Roman"/>
          <w:i w:val="0"/>
          <w:iCs w:val="0"/>
          <w:color w:val="auto"/>
          <w:sz w:val="24"/>
          <w:szCs w:val="24"/>
          <w:u w:val="none"/>
        </w:rPr>
        <w:t>https://www.whitehouse.gov/briefings-statements/statement-president-donald-j-</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trump</w:t>
      </w:r>
      <w:r>
        <w:rPr>
          <w:rFonts w:hint="default" w:ascii="Times New Roman" w:hAnsi="Times New Roman" w:cs="Times New Roman"/>
          <w:i w:val="0"/>
          <w:iCs w:val="0"/>
          <w:color w:val="auto"/>
          <w:sz w:val="24"/>
          <w:szCs w:val="24"/>
          <w:u w:val="none"/>
          <w:lang w:val="en-US"/>
        </w:rPr>
        <w:t>-</w:t>
      </w:r>
      <w:r>
        <w:rPr>
          <w:rFonts w:ascii="Times New Roman" w:hAnsi="Times New Roman" w:cs="Times New Roman"/>
          <w:i w:val="0"/>
          <w:iCs w:val="0"/>
          <w:color w:val="auto"/>
          <w:sz w:val="24"/>
          <w:szCs w:val="24"/>
          <w:u w:val="none"/>
        </w:rPr>
        <w:t>recognizing-venezuelan-national-assembly-president-juan-guaido-</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interim-president-venezuela/</w:t>
      </w:r>
      <w:r>
        <w:rPr>
          <w:rFonts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lang w:val="en-US"/>
        </w:rPr>
        <w:t xml:space="preserve"> (</w:t>
      </w:r>
      <w:r>
        <w:rPr>
          <w:rFonts w:ascii="Times New Roman" w:hAnsi="Times New Roman" w:cs="Times New Roman"/>
          <w:i w:val="0"/>
          <w:iCs w:val="0"/>
          <w:color w:val="auto"/>
          <w:sz w:val="24"/>
          <w:szCs w:val="24"/>
          <w:u w:val="none"/>
        </w:rPr>
        <w:t>diakses 18 Juli 2019</w:t>
      </w:r>
      <w:r>
        <w:rPr>
          <w:rFonts w:hint="default" w:ascii="Times New Roman" w:hAnsi="Times New Roman" w:cs="Times New Roman"/>
          <w:i w:val="0"/>
          <w:iCs w:val="0"/>
          <w:color w:val="auto"/>
          <w:sz w:val="24"/>
          <w:szCs w:val="24"/>
          <w:u w:val="none"/>
          <w:lang w:val="en-US"/>
        </w:rPr>
        <w:t>)</w:t>
      </w:r>
    </w:p>
    <w:p>
      <w:pPr>
        <w:keepNext w:val="0"/>
        <w:keepLines w:val="0"/>
        <w:pageBreakBefore w:val="0"/>
        <w:widowControl/>
        <w:kinsoku/>
        <w:wordWrap/>
        <w:overflowPunct/>
        <w:topLinePunct w:val="0"/>
        <w:autoSpaceDE/>
        <w:autoSpaceDN/>
        <w:bidi w:val="0"/>
        <w:adjustRightInd/>
        <w:spacing w:after="0"/>
        <w:jc w:val="both"/>
        <w:textAlignment w:val="auto"/>
        <w:rPr>
          <w:rFonts w:hint="default"/>
          <w:i w:val="0"/>
          <w:iCs w:val="0"/>
          <w:color w:val="auto"/>
          <w:sz w:val="24"/>
          <w:szCs w:val="24"/>
          <w:u w:val="none"/>
          <w:lang w:val="en-US"/>
        </w:rPr>
      </w:pPr>
      <w:r>
        <w:rPr>
          <w:rFonts w:hint="default" w:ascii="Times New Roman" w:hAnsi="Times New Roman" w:cs="Times New Roman"/>
          <w:i w:val="0"/>
          <w:iCs w:val="0"/>
          <w:color w:val="auto"/>
          <w:sz w:val="24"/>
          <w:szCs w:val="24"/>
          <w:u w:val="none"/>
          <w:lang w:val="en-US"/>
        </w:rPr>
        <w:t xml:space="preserve">Greenwald, Glenn. 2019. </w:t>
      </w:r>
      <w:r>
        <w:rPr>
          <w:rFonts w:hint="default" w:ascii="Times New Roman" w:hAnsi="Times New Roman" w:cs="Times New Roman"/>
          <w:i w:val="0"/>
          <w:iCs w:val="0"/>
          <w:color w:val="auto"/>
          <w:sz w:val="24"/>
          <w:szCs w:val="24"/>
          <w:u w:val="none"/>
        </w:rPr>
        <w:t xml:space="preserve">NYT’s Exposé on the Lies About Burning Aid Trucks in </w:t>
      </w:r>
      <w:r>
        <w:rPr>
          <w:rFonts w:hint="default"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rPr>
        <w:t xml:space="preserve">Venezuela Shows How U.S. Government and Media Spread Pro-War </w:t>
      </w:r>
      <w:r>
        <w:rPr>
          <w:rFonts w:hint="default"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rPr>
        <w:t>Propaganda</w:t>
      </w:r>
      <w:r>
        <w:rPr>
          <w:rFonts w:hint="default" w:ascii="Times New Roman" w:hAnsi="Times New Roman" w:cs="Times New Roman"/>
          <w:i w:val="0"/>
          <w:iCs w:val="0"/>
          <w:color w:val="auto"/>
          <w:sz w:val="24"/>
          <w:szCs w:val="24"/>
          <w:u w:val="none"/>
          <w:lang w:val="en-US"/>
        </w:rPr>
        <w:t xml:space="preserve">. The Intercept. </w:t>
      </w:r>
      <w:r>
        <w:rPr>
          <w:rFonts w:hint="default" w:ascii="Times New Roman" w:hAnsi="Times New Roman"/>
          <w:i w:val="0"/>
          <w:iCs w:val="0"/>
          <w:color w:val="auto"/>
          <w:sz w:val="24"/>
          <w:szCs w:val="24"/>
          <w:u w:val="none"/>
          <w:lang w:val="en-US"/>
        </w:rPr>
        <w:fldChar w:fldCharType="begin"/>
      </w:r>
      <w:r>
        <w:rPr>
          <w:rFonts w:hint="default" w:ascii="Times New Roman" w:hAnsi="Times New Roman"/>
          <w:i w:val="0"/>
          <w:iCs w:val="0"/>
          <w:color w:val="auto"/>
          <w:sz w:val="24"/>
          <w:szCs w:val="24"/>
          <w:u w:val="none"/>
          <w:lang w:val="en-US"/>
        </w:rPr>
        <w:instrText xml:space="preserve"> HYPERLINK "https://theintercept.com/2019/03/10/nyts-expose-on-the-lies-about-burn" </w:instrText>
      </w:r>
      <w:r>
        <w:rPr>
          <w:rFonts w:hint="default" w:ascii="Times New Roman" w:hAnsi="Times New Roman"/>
          <w:i w:val="0"/>
          <w:iCs w:val="0"/>
          <w:color w:val="auto"/>
          <w:sz w:val="24"/>
          <w:szCs w:val="24"/>
          <w:u w:val="none"/>
          <w:lang w:val="en-US"/>
        </w:rPr>
        <w:fldChar w:fldCharType="separate"/>
      </w:r>
      <w:r>
        <w:rPr>
          <w:rStyle w:val="10"/>
          <w:rFonts w:hint="default" w:ascii="Times New Roman" w:hAnsi="Times New Roman"/>
          <w:i w:val="0"/>
          <w:iCs w:val="0"/>
          <w:color w:val="auto"/>
          <w:sz w:val="24"/>
          <w:szCs w:val="24"/>
          <w:u w:val="none"/>
          <w:lang w:val="en-US"/>
        </w:rPr>
        <w:t>https://theintercept.com/2019/03/10/nyts-expose-on-</w:t>
      </w:r>
      <w:r>
        <w:rPr>
          <w:rStyle w:val="10"/>
          <w:rFonts w:hint="default"/>
          <w:i w:val="0"/>
          <w:iCs w:val="0"/>
          <w:color w:val="auto"/>
          <w:sz w:val="24"/>
          <w:szCs w:val="24"/>
          <w:u w:val="none"/>
          <w:lang w:val="en-US"/>
        </w:rPr>
        <w:tab/>
      </w:r>
      <w:r>
        <w:rPr>
          <w:rStyle w:val="10"/>
          <w:rFonts w:hint="default" w:ascii="Times New Roman" w:hAnsi="Times New Roman"/>
          <w:i w:val="0"/>
          <w:iCs w:val="0"/>
          <w:color w:val="auto"/>
          <w:sz w:val="24"/>
          <w:szCs w:val="24"/>
          <w:u w:val="none"/>
          <w:lang w:val="en-US"/>
        </w:rPr>
        <w:t>the-lies-about-burn</w:t>
      </w:r>
      <w:r>
        <w:rPr>
          <w:rFonts w:hint="default" w:ascii="Times New Roman" w:hAnsi="Times New Roman"/>
          <w:i w:val="0"/>
          <w:iCs w:val="0"/>
          <w:color w:val="auto"/>
          <w:sz w:val="24"/>
          <w:szCs w:val="24"/>
          <w:u w:val="none"/>
          <w:lang w:val="en-US"/>
        </w:rPr>
        <w:fldChar w:fldCharType="end"/>
      </w:r>
      <w:r>
        <w:rPr>
          <w:rFonts w:hint="default" w:ascii="Times New Roman" w:hAnsi="Times New Roman"/>
          <w:i w:val="0"/>
          <w:iCs w:val="0"/>
          <w:color w:val="auto"/>
          <w:sz w:val="24"/>
          <w:szCs w:val="24"/>
          <w:u w:val="none"/>
          <w:lang w:val="en-US"/>
        </w:rPr>
        <w:tab/>
      </w:r>
      <w:r>
        <w:rPr>
          <w:rFonts w:hint="default" w:ascii="Times New Roman" w:hAnsi="Times New Roman"/>
          <w:i w:val="0"/>
          <w:iCs w:val="0"/>
          <w:color w:val="auto"/>
          <w:sz w:val="24"/>
          <w:szCs w:val="24"/>
          <w:u w:val="none"/>
          <w:lang w:val="en-US"/>
        </w:rPr>
        <w:t>ing-humanitarian-trucks-in-venezuela-shows-how-us-</w:t>
      </w:r>
      <w:r>
        <w:rPr>
          <w:rFonts w:hint="default"/>
          <w:i w:val="0"/>
          <w:iCs w:val="0"/>
          <w:color w:val="auto"/>
          <w:sz w:val="24"/>
          <w:szCs w:val="24"/>
          <w:u w:val="none"/>
          <w:lang w:val="en-US"/>
        </w:rPr>
        <w:tab/>
      </w:r>
      <w:r>
        <w:rPr>
          <w:rFonts w:hint="default" w:ascii="Times New Roman" w:hAnsi="Times New Roman"/>
          <w:i w:val="0"/>
          <w:iCs w:val="0"/>
          <w:color w:val="auto"/>
          <w:sz w:val="24"/>
          <w:szCs w:val="24"/>
          <w:u w:val="none"/>
          <w:lang w:val="en-US"/>
        </w:rPr>
        <w:t xml:space="preserve">govt-and-media-spread-fake-news/ </w:t>
      </w:r>
      <w:r>
        <w:rPr>
          <w:rFonts w:hint="default" w:ascii="Times New Roman" w:hAnsi="Times New Roman"/>
          <w:b w:val="0"/>
          <w:bCs w:val="0"/>
          <w:i w:val="0"/>
          <w:iCs w:val="0"/>
          <w:color w:val="auto"/>
          <w:sz w:val="24"/>
          <w:szCs w:val="24"/>
          <w:u w:val="none"/>
          <w:lang w:val="en-US"/>
        </w:rPr>
        <w:t>(</w:t>
      </w:r>
      <w:r>
        <w:rPr>
          <w:rFonts w:hint="default" w:ascii="Times New Roman" w:hAnsi="Times New Roman" w:cs="Times New Roman"/>
          <w:i w:val="0"/>
          <w:iCs w:val="0"/>
          <w:color w:val="auto"/>
          <w:sz w:val="24"/>
          <w:szCs w:val="24"/>
          <w:u w:val="none"/>
          <w:lang w:val="id-ID"/>
        </w:rPr>
        <w:t>diakses 21 Maret 2021)</w:t>
      </w:r>
    </w:p>
    <w:p>
      <w:pPr>
        <w:keepNext w:val="0"/>
        <w:keepLines w:val="0"/>
        <w:pageBreakBefore w:val="0"/>
        <w:kinsoku/>
        <w:wordWrap/>
        <w:overflowPunct/>
        <w:topLinePunct w:val="0"/>
        <w:bidi w:val="0"/>
        <w:adjustRightInd/>
        <w:spacing w:after="0"/>
        <w:jc w:val="both"/>
        <w:textAlignment w:val="auto"/>
        <w:rPr>
          <w:rFonts w:hint="default"/>
          <w:color w:val="auto"/>
          <w:sz w:val="24"/>
          <w:szCs w:val="24"/>
          <w:lang w:val="en-US"/>
        </w:rPr>
      </w:pPr>
      <w:r>
        <w:rPr>
          <w:color w:val="auto"/>
          <w:sz w:val="24"/>
          <w:szCs w:val="24"/>
        </w:rPr>
        <w:t>Human Right Watch</w:t>
      </w:r>
      <w:r>
        <w:rPr>
          <w:rFonts w:hint="default"/>
          <w:color w:val="auto"/>
          <w:sz w:val="24"/>
          <w:szCs w:val="24"/>
          <w:lang w:val="en-US"/>
        </w:rPr>
        <w:t xml:space="preserve">. </w:t>
      </w:r>
      <w:r>
        <w:rPr>
          <w:color w:val="auto"/>
          <w:sz w:val="24"/>
          <w:szCs w:val="24"/>
        </w:rPr>
        <w:t>Brutality, Torture and Political Persecution Venezuela.</w:t>
      </w:r>
      <w:r>
        <w:rPr>
          <w:rFonts w:hint="default"/>
          <w:color w:val="auto"/>
          <w:sz w:val="24"/>
          <w:szCs w:val="24"/>
          <w:lang w:val="en-US"/>
        </w:rPr>
        <w:t xml:space="preserve"> </w:t>
      </w:r>
      <w:r>
        <w:rPr>
          <w:rFonts w:hint="default"/>
          <w:color w:val="auto"/>
          <w:sz w:val="24"/>
          <w:szCs w:val="24"/>
          <w:lang w:val="en-US"/>
        </w:rPr>
        <w:tab/>
      </w:r>
      <w:r>
        <w:rPr>
          <w:color w:val="auto"/>
          <w:sz w:val="24"/>
          <w:szCs w:val="24"/>
        </w:rPr>
        <w:fldChar w:fldCharType="begin"/>
      </w:r>
      <w:r>
        <w:rPr>
          <w:color w:val="auto"/>
          <w:sz w:val="24"/>
          <w:szCs w:val="24"/>
        </w:rPr>
        <w:instrText xml:space="preserve"> HYPERLINK "https://www.hrw.org/report/2017/11/29/crackdown-dissent/brutality-torture-and-political-persecution-venezuela" </w:instrText>
      </w:r>
      <w:r>
        <w:rPr>
          <w:color w:val="auto"/>
          <w:sz w:val="24"/>
          <w:szCs w:val="24"/>
        </w:rPr>
        <w:fldChar w:fldCharType="separate"/>
      </w:r>
      <w:r>
        <w:rPr>
          <w:color w:val="auto"/>
          <w:sz w:val="24"/>
          <w:szCs w:val="24"/>
        </w:rPr>
        <w:t>https://www.hrw.org/report/2017/11/29/crackdown-dissent/brutality-torture-and-</w:t>
      </w:r>
      <w:r>
        <w:rPr>
          <w:rFonts w:hint="default"/>
          <w:color w:val="auto"/>
          <w:sz w:val="24"/>
          <w:szCs w:val="24"/>
          <w:lang w:val="en-US"/>
        </w:rPr>
        <w:tab/>
      </w:r>
      <w:r>
        <w:rPr>
          <w:color w:val="auto"/>
          <w:sz w:val="24"/>
          <w:szCs w:val="24"/>
        </w:rPr>
        <w:t>political</w:t>
      </w:r>
      <w:r>
        <w:rPr>
          <w:rFonts w:hint="default"/>
          <w:color w:val="auto"/>
          <w:sz w:val="24"/>
          <w:szCs w:val="24"/>
          <w:lang w:val="en-US"/>
        </w:rPr>
        <w:t xml:space="preserve"> </w:t>
      </w:r>
      <w:r>
        <w:rPr>
          <w:color w:val="auto"/>
          <w:sz w:val="24"/>
          <w:szCs w:val="24"/>
        </w:rPr>
        <w:t>persecution-venezuela</w:t>
      </w:r>
      <w:r>
        <w:rPr>
          <w:color w:val="auto"/>
          <w:sz w:val="24"/>
          <w:szCs w:val="24"/>
        </w:rPr>
        <w:fldChar w:fldCharType="end"/>
      </w:r>
    </w:p>
    <w:p>
      <w:pPr>
        <w:keepNext w:val="0"/>
        <w:keepLines w:val="0"/>
        <w:pageBreakBefore w:val="0"/>
        <w:widowControl/>
        <w:suppressLineNumbers w:val="0"/>
        <w:kinsoku/>
        <w:wordWrap/>
        <w:overflowPunct/>
        <w:topLinePunct w:val="0"/>
        <w:autoSpaceDE/>
        <w:autoSpaceDN/>
        <w:bidi w:val="0"/>
        <w:adjustRightInd/>
        <w:spacing w:after="0"/>
        <w:jc w:val="both"/>
        <w:textAlignment w:val="auto"/>
        <w:rPr>
          <w:rFonts w:hint="default" w:ascii="Times New Roman" w:hAnsi="Times New Roman" w:cs="Times New Roman"/>
          <w:i w:val="0"/>
          <w:iCs w:val="0"/>
          <w:color w:val="auto"/>
          <w:sz w:val="24"/>
          <w:szCs w:val="24"/>
          <w:u w:val="none"/>
          <w:lang w:val="id-ID"/>
        </w:rPr>
      </w:pPr>
      <w:r>
        <w:rPr>
          <w:rFonts w:hint="default" w:ascii="Times New Roman" w:hAnsi="Times New Roman" w:cs="Times New Roman"/>
          <w:i w:val="0"/>
          <w:iCs w:val="0"/>
          <w:color w:val="auto"/>
          <w:sz w:val="24"/>
          <w:szCs w:val="24"/>
          <w:u w:val="none"/>
          <w:lang w:val="en-US"/>
        </w:rPr>
        <w:t xml:space="preserve">Iskandar, Fathur Octaviano. 2021. </w:t>
      </w:r>
      <w:r>
        <w:rPr>
          <w:rFonts w:hint="default" w:ascii="Times New Roman" w:hAnsi="Times New Roman" w:cs="Times New Roman"/>
          <w:i w:val="0"/>
          <w:iCs w:val="0"/>
          <w:color w:val="auto"/>
          <w:sz w:val="24"/>
          <w:szCs w:val="24"/>
          <w:u w:val="none"/>
          <w:lang w:val="en-US" w:eastAsia="zh-CN"/>
        </w:rPr>
        <w:t xml:space="preserve">Kepentingan Amerika Serikat Terlibat Dalam </w:t>
      </w:r>
      <w:r>
        <w:rPr>
          <w:rFonts w:hint="default" w:cs="Times New Roman"/>
          <w:i w:val="0"/>
          <w:iCs w:val="0"/>
          <w:color w:val="auto"/>
          <w:sz w:val="24"/>
          <w:szCs w:val="24"/>
          <w:u w:val="none"/>
          <w:lang w:val="en-US" w:eastAsia="zh-CN"/>
        </w:rPr>
        <w:tab/>
      </w:r>
      <w:r>
        <w:rPr>
          <w:rFonts w:hint="default" w:ascii="Times New Roman" w:hAnsi="Times New Roman" w:cs="Times New Roman"/>
          <w:i w:val="0"/>
          <w:iCs w:val="0"/>
          <w:color w:val="auto"/>
          <w:sz w:val="24"/>
          <w:szCs w:val="24"/>
          <w:u w:val="none"/>
          <w:lang w:val="en-US" w:eastAsia="zh-CN"/>
        </w:rPr>
        <w:t xml:space="preserve">Konflik Domestik Venezuela Tahun 2019. </w:t>
      </w:r>
      <w:r>
        <w:rPr>
          <w:rFonts w:hint="default" w:ascii="Times New Roman" w:hAnsi="Times New Roman" w:eastAsia="Cambria" w:cs="Times New Roman"/>
          <w:i w:val="0"/>
          <w:iCs w:val="0"/>
          <w:color w:val="auto"/>
          <w:kern w:val="0"/>
          <w:sz w:val="24"/>
          <w:szCs w:val="24"/>
          <w:u w:val="none"/>
          <w:lang w:val="en-US" w:eastAsia="zh-CN" w:bidi="ar"/>
        </w:rPr>
        <w:t xml:space="preserve">JOM FISIP. </w:t>
      </w:r>
      <w:r>
        <w:rPr>
          <w:rFonts w:hint="default" w:eastAsia="Cambria" w:cs="Times New Roman"/>
          <w:i w:val="0"/>
          <w:iCs w:val="0"/>
          <w:color w:val="auto"/>
          <w:kern w:val="0"/>
          <w:sz w:val="24"/>
          <w:szCs w:val="24"/>
          <w:u w:val="none"/>
          <w:lang w:val="en-US" w:eastAsia="zh-CN" w:bidi="ar"/>
        </w:rPr>
        <w:tab/>
      </w:r>
      <w:r>
        <w:rPr>
          <w:rFonts w:hint="default" w:ascii="Times New Roman" w:hAnsi="Times New Roman" w:eastAsia="Cambria"/>
          <w:i w:val="0"/>
          <w:iCs w:val="0"/>
          <w:color w:val="auto"/>
          <w:kern w:val="0"/>
          <w:sz w:val="24"/>
          <w:szCs w:val="24"/>
          <w:u w:val="none"/>
          <w:lang w:val="en-US" w:eastAsia="zh-CN"/>
        </w:rPr>
        <w:t xml:space="preserve">https://jom.unri.ac.id/index.php/JOMFSIP/article/view/30013 </w:t>
      </w:r>
      <w:r>
        <w:rPr>
          <w:rFonts w:hint="default" w:ascii="Times New Roman" w:hAnsi="Times New Roman" w:cs="Times New Roman"/>
          <w:i w:val="0"/>
          <w:iCs w:val="0"/>
          <w:color w:val="auto"/>
          <w:sz w:val="24"/>
          <w:szCs w:val="24"/>
          <w:u w:val="none"/>
          <w:lang w:val="id-ID"/>
        </w:rPr>
        <w:t xml:space="preserve">(diakses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21</w:t>
      </w:r>
      <w:r>
        <w:rPr>
          <w:rFonts w:hint="default" w:cs="Times New Roman"/>
          <w:i w:val="0"/>
          <w:iCs w:val="0"/>
          <w:color w:val="auto"/>
          <w:sz w:val="24"/>
          <w:szCs w:val="24"/>
          <w:u w:val="none"/>
          <w:lang w:val="en-US"/>
        </w:rPr>
        <w:t xml:space="preserve"> </w:t>
      </w:r>
      <w:r>
        <w:rPr>
          <w:rFonts w:hint="default"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Maret 2021)</w:t>
      </w:r>
    </w:p>
    <w:p>
      <w:pPr>
        <w:pStyle w:val="9"/>
        <w:keepNext w:val="0"/>
        <w:keepLines w:val="0"/>
        <w:pageBreakBefore w:val="0"/>
        <w:widowControl/>
        <w:kinsoku/>
        <w:wordWrap/>
        <w:overflowPunct/>
        <w:topLinePunct w:val="0"/>
        <w:autoSpaceDE/>
        <w:autoSpaceDN/>
        <w:bidi w:val="0"/>
        <w:adjustRightInd/>
        <w:snapToGrid w:val="0"/>
        <w:spacing w:after="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lang w:val="en-US"/>
        </w:rPr>
        <w:t xml:space="preserve">Jannah, Anniesa Miftahul. 2020. Strategi Pemberian Kemanusiaan Amerika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t xml:space="preserve">Serikat dalam Krisis Venezuela 2017-2020. Repository UNAIR. </w:t>
      </w:r>
      <w:r>
        <w:rPr>
          <w:rFonts w:hint="default" w:ascii="Times New Roman" w:hAnsi="Times New Roman" w:cs="Times New Roman"/>
          <w:i w:val="0"/>
          <w:iCs w:val="0"/>
          <w:color w:val="auto"/>
          <w:sz w:val="24"/>
          <w:szCs w:val="24"/>
          <w:u w:val="none"/>
          <w:lang w:val="en-US"/>
        </w:rPr>
        <w:tab/>
      </w:r>
      <w:r>
        <w:rPr>
          <w:rFonts w:hint="default" w:ascii="Times New Roman" w:hAnsi="Times New Roman"/>
          <w:i w:val="0"/>
          <w:iCs w:val="0"/>
          <w:color w:val="auto"/>
          <w:sz w:val="24"/>
          <w:szCs w:val="24"/>
          <w:u w:val="none"/>
          <w:lang w:val="en-US"/>
        </w:rPr>
        <w:t xml:space="preserve">https://repository.unair.ac.id/100745/4/4.BAB%20I.pdf </w:t>
      </w:r>
      <w:r>
        <w:rPr>
          <w:rFonts w:hint="default" w:ascii="Times New Roman" w:hAnsi="Times New Roman" w:cs="Times New Roman"/>
          <w:i w:val="0"/>
          <w:iCs w:val="0"/>
          <w:color w:val="auto"/>
          <w:sz w:val="24"/>
          <w:szCs w:val="24"/>
          <w:u w:val="none"/>
          <w:lang w:val="id-ID"/>
        </w:rPr>
        <w:t xml:space="preserve">(diakses 21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Maret 2021)</w:t>
      </w:r>
    </w:p>
    <w:p>
      <w:pPr>
        <w:keepNext w:val="0"/>
        <w:keepLines w:val="0"/>
        <w:pageBreakBefore w:val="0"/>
        <w:kinsoku/>
        <w:wordWrap/>
        <w:overflowPunct/>
        <w:topLinePunct w:val="0"/>
        <w:bidi w:val="0"/>
        <w:adjustRightInd/>
        <w:spacing w:after="0"/>
        <w:jc w:val="both"/>
        <w:textAlignment w:val="auto"/>
        <w:rPr>
          <w:rFonts w:hint="default" w:ascii="Times New Roman" w:hAnsi="Times New Roman" w:eastAsia="SimSun" w:cs="Times New Roman"/>
          <w:color w:val="auto"/>
          <w:sz w:val="24"/>
          <w:szCs w:val="24"/>
        </w:rPr>
      </w:pPr>
      <w:r>
        <w:rPr>
          <w:rFonts w:hint="default" w:ascii="Times New Roman" w:hAnsi="Times New Roman" w:cs="Times New Roman"/>
          <w:color w:val="auto"/>
          <w:sz w:val="24"/>
          <w:szCs w:val="24"/>
        </w:rPr>
        <w:t>Juan Forero and Mayela Armas</w:t>
      </w:r>
      <w:r>
        <w:rPr>
          <w:rFonts w:hint="default" w:ascii="Times New Roman" w:hAnsi="Times New Roman" w:cs="Times New Roman"/>
          <w:color w:val="auto"/>
          <w:sz w:val="24"/>
          <w:szCs w:val="24"/>
          <w:lang w:val="en-US"/>
        </w:rPr>
        <w:t xml:space="preserve">. 2016. </w:t>
      </w:r>
      <w:r>
        <w:rPr>
          <w:rFonts w:hint="default" w:ascii="Times New Roman" w:hAnsi="Times New Roman" w:cs="Times New Roman"/>
          <w:color w:val="auto"/>
          <w:sz w:val="24"/>
          <w:szCs w:val="24"/>
        </w:rPr>
        <w:t xml:space="preserve">Venezuela Says Inflation Rose to 180.9% in </w:t>
      </w:r>
      <w:r>
        <w:rPr>
          <w:rFonts w:hint="default" w:cs="Times New Roman"/>
          <w:color w:val="auto"/>
          <w:sz w:val="24"/>
          <w:szCs w:val="24"/>
          <w:lang w:val="en-US"/>
        </w:rPr>
        <w:tab/>
      </w:r>
      <w:r>
        <w:rPr>
          <w:rFonts w:hint="default" w:ascii="Times New Roman" w:hAnsi="Times New Roman" w:cs="Times New Roman"/>
          <w:color w:val="auto"/>
          <w:sz w:val="24"/>
          <w:szCs w:val="24"/>
        </w:rPr>
        <w:t>2015</w:t>
      </w:r>
      <w:r>
        <w:rPr>
          <w:rFonts w:hint="default" w:ascii="Times New Roman" w:hAnsi="Times New Roman" w:cs="Times New Roman"/>
          <w:color w:val="auto"/>
          <w:sz w:val="24"/>
          <w:szCs w:val="24"/>
          <w:lang w:val="en-US"/>
        </w:rPr>
        <w:t xml:space="preserve">. </w:t>
      </w:r>
      <w:r>
        <w:rPr>
          <w:rFonts w:hint="default" w:ascii="Times New Roman" w:hAnsi="Times New Roman" w:cs="Times New Roman"/>
          <w:i w:val="0"/>
          <w:iCs w:val="0"/>
          <w:color w:val="auto"/>
          <w:sz w:val="24"/>
          <w:szCs w:val="24"/>
          <w:lang w:val="en-US"/>
        </w:rPr>
        <w:t>The Wall Street Journal.</w:t>
      </w:r>
      <w:r>
        <w:rPr>
          <w:rFonts w:hint="default" w:ascii="Times New Roman" w:hAnsi="Times New Roman" w:cs="Times New Roman"/>
          <w:color w:val="auto"/>
          <w:sz w:val="24"/>
          <w:szCs w:val="24"/>
          <w:lang w:val="en-US"/>
        </w:rPr>
        <w:t xml:space="preserve"> https://www.wsj.com/articles/venezuela-says-</w:t>
      </w:r>
      <w:r>
        <w:rPr>
          <w:rFonts w:hint="default" w:cs="Times New Roman"/>
          <w:color w:val="auto"/>
          <w:sz w:val="24"/>
          <w:szCs w:val="24"/>
          <w:lang w:val="en-US"/>
        </w:rPr>
        <w:tab/>
      </w:r>
      <w:r>
        <w:rPr>
          <w:rFonts w:hint="default" w:ascii="Times New Roman" w:hAnsi="Times New Roman" w:cs="Times New Roman"/>
          <w:color w:val="auto"/>
          <w:sz w:val="24"/>
          <w:szCs w:val="24"/>
          <w:lang w:val="en-US"/>
        </w:rPr>
        <w:t>inflation-rose-to-180-9-in-2015-1455816904 (</w:t>
      </w:r>
      <w:r>
        <w:rPr>
          <w:rFonts w:hint="default" w:ascii="Times New Roman" w:hAnsi="Times New Roman" w:eastAsia="SimSun" w:cs="Times New Roman"/>
          <w:color w:val="auto"/>
          <w:sz w:val="24"/>
          <w:szCs w:val="24"/>
        </w:rPr>
        <w:t>diakses 21 Juli 2019)</w:t>
      </w:r>
    </w:p>
    <w:p>
      <w:pPr>
        <w:keepNext w:val="0"/>
        <w:keepLines w:val="0"/>
        <w:pageBreakBefore w:val="0"/>
        <w:widowControl/>
        <w:kinsoku/>
        <w:wordWrap/>
        <w:overflowPunct/>
        <w:topLinePunct w:val="0"/>
        <w:autoSpaceDE/>
        <w:autoSpaceDN/>
        <w:bidi w:val="0"/>
        <w:adjustRightInd/>
        <w:spacing w:after="0"/>
        <w:jc w:val="both"/>
        <w:textAlignment w:val="auto"/>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i w:val="0"/>
          <w:iCs w:val="0"/>
          <w:color w:val="auto"/>
          <w:sz w:val="24"/>
          <w:szCs w:val="24"/>
          <w:u w:val="none"/>
        </w:rPr>
        <w:t>Kathlee</w:t>
      </w:r>
      <w:r>
        <w:rPr>
          <w:rFonts w:hint="default" w:ascii="Times New Roman" w:hAnsi="Times New Roman" w:cs="Times New Roman"/>
          <w:i w:val="0"/>
          <w:iCs w:val="0"/>
          <w:color w:val="auto"/>
          <w:sz w:val="24"/>
          <w:szCs w:val="24"/>
          <w:u w:val="none"/>
          <w:lang w:val="en-US"/>
        </w:rPr>
        <w:t xml:space="preserve">n, dkk. 2019. </w:t>
      </w:r>
      <w:r>
        <w:rPr>
          <w:rFonts w:hint="default" w:ascii="Times New Roman" w:hAnsi="Times New Roman" w:cs="Times New Roman"/>
          <w:i w:val="0"/>
          <w:iCs w:val="0"/>
          <w:color w:val="auto"/>
          <w:sz w:val="24"/>
          <w:szCs w:val="24"/>
          <w:u w:val="none"/>
        </w:rPr>
        <w:t>Venezuela’s public health crisis: a regional emergency</w:t>
      </w:r>
      <w:r>
        <w:rPr>
          <w:rFonts w:hint="default" w:ascii="Times New Roman" w:hAnsi="Times New Roman" w:cs="Times New Roman"/>
          <w:i w:val="0"/>
          <w:iCs w:val="0"/>
          <w:color w:val="auto"/>
          <w:sz w:val="24"/>
          <w:szCs w:val="24"/>
          <w:u w:val="none"/>
          <w:lang w:val="en-US"/>
        </w:rPr>
        <w:t xml:space="preserve">. The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t xml:space="preserve">Lancet. </w:t>
      </w:r>
      <w:r>
        <w:rPr>
          <w:rFonts w:hint="default" w:ascii="Times New Roman" w:hAnsi="Times New Roman"/>
          <w:i w:val="0"/>
          <w:iCs w:val="0"/>
          <w:color w:val="auto"/>
          <w:sz w:val="24"/>
          <w:szCs w:val="24"/>
          <w:u w:val="none"/>
          <w:lang w:val="en-US"/>
        </w:rPr>
        <w:fldChar w:fldCharType="begin"/>
      </w:r>
      <w:r>
        <w:rPr>
          <w:rFonts w:hint="default" w:ascii="Times New Roman" w:hAnsi="Times New Roman"/>
          <w:i w:val="0"/>
          <w:iCs w:val="0"/>
          <w:color w:val="auto"/>
          <w:sz w:val="24"/>
          <w:szCs w:val="24"/>
          <w:u w:val="none"/>
          <w:lang w:val="en-US"/>
        </w:rPr>
        <w:instrText xml:space="preserve"> HYPERLINK "https://www.thelancet.com/journals/lancet/article/PIIS0140-6736(19)30" </w:instrText>
      </w:r>
      <w:r>
        <w:rPr>
          <w:rFonts w:hint="default" w:ascii="Times New Roman" w:hAnsi="Times New Roman"/>
          <w:i w:val="0"/>
          <w:iCs w:val="0"/>
          <w:color w:val="auto"/>
          <w:sz w:val="24"/>
          <w:szCs w:val="24"/>
          <w:u w:val="none"/>
          <w:lang w:val="en-US"/>
        </w:rPr>
        <w:fldChar w:fldCharType="separate"/>
      </w:r>
      <w:r>
        <w:rPr>
          <w:rStyle w:val="10"/>
          <w:rFonts w:hint="default" w:ascii="Times New Roman" w:hAnsi="Times New Roman"/>
          <w:i w:val="0"/>
          <w:iCs w:val="0"/>
          <w:color w:val="auto"/>
          <w:sz w:val="24"/>
          <w:szCs w:val="24"/>
          <w:u w:val="none"/>
          <w:lang w:val="en-US"/>
        </w:rPr>
        <w:t>https://www.thelancet.com/journals/lancet/article/PIIS0140-6736(19)30</w:t>
      </w:r>
      <w:r>
        <w:rPr>
          <w:rFonts w:hint="default" w:ascii="Times New Roman" w:hAnsi="Times New Roman"/>
          <w:i w:val="0"/>
          <w:iCs w:val="0"/>
          <w:color w:val="auto"/>
          <w:sz w:val="24"/>
          <w:szCs w:val="24"/>
          <w:u w:val="none"/>
          <w:lang w:val="en-US"/>
        </w:rPr>
        <w:fldChar w:fldCharType="end"/>
      </w:r>
      <w:r>
        <w:rPr>
          <w:rFonts w:hint="default" w:ascii="Times New Roman" w:hAnsi="Times New Roman"/>
          <w:i w:val="0"/>
          <w:iCs w:val="0"/>
          <w:color w:val="auto"/>
          <w:sz w:val="24"/>
          <w:szCs w:val="24"/>
          <w:u w:val="none"/>
          <w:lang w:val="en-US"/>
        </w:rPr>
        <w:tab/>
      </w:r>
      <w:r>
        <w:rPr>
          <w:rFonts w:hint="default" w:ascii="Times New Roman" w:hAnsi="Times New Roman"/>
          <w:i w:val="0"/>
          <w:iCs w:val="0"/>
          <w:color w:val="auto"/>
          <w:sz w:val="24"/>
          <w:szCs w:val="24"/>
          <w:u w:val="none"/>
          <w:lang w:val="en-US"/>
        </w:rPr>
        <w:t xml:space="preserve">344-7/fulltext” </w:t>
      </w:r>
      <w:r>
        <w:rPr>
          <w:rFonts w:hint="default" w:ascii="Times New Roman" w:hAnsi="Times New Roman" w:cs="Times New Roman"/>
          <w:i w:val="0"/>
          <w:iCs w:val="0"/>
          <w:color w:val="auto"/>
          <w:sz w:val="24"/>
          <w:szCs w:val="24"/>
          <w:u w:val="none"/>
          <w:lang w:val="id-ID"/>
        </w:rPr>
        <w:t>(diakses 21 Maret 2021)</w:t>
      </w: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Mark Weisbrot dan Jeffrey Sachs</w:t>
      </w:r>
      <w:r>
        <w:rPr>
          <w:rFonts w:hint="default" w:ascii="Times New Roman" w:hAnsi="Times New Roman" w:cs="Times New Roman"/>
          <w:color w:val="auto"/>
          <w:sz w:val="24"/>
          <w:szCs w:val="24"/>
          <w:lang w:val="en-US"/>
        </w:rPr>
        <w:t xml:space="preserve">. 2019. </w:t>
      </w:r>
      <w:r>
        <w:rPr>
          <w:rFonts w:hint="default" w:ascii="Times New Roman" w:hAnsi="Times New Roman" w:cs="Times New Roman"/>
          <w:color w:val="auto"/>
          <w:sz w:val="24"/>
          <w:szCs w:val="24"/>
        </w:rPr>
        <w:t xml:space="preserve">Economic Sanctions as Collective Punishment: </w:t>
      </w: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rPr>
        <w:t>The Case of Venezuela</w:t>
      </w:r>
      <w:r>
        <w:rPr>
          <w:rFonts w:hint="default" w:ascii="Times New Roman" w:hAnsi="Times New Roman" w:cs="Times New Roman"/>
          <w:color w:val="auto"/>
          <w:sz w:val="24"/>
          <w:szCs w:val="24"/>
          <w:lang w:val="en-US"/>
        </w:rPr>
        <w:t xml:space="preserve">. </w:t>
      </w:r>
      <w:r>
        <w:rPr>
          <w:rFonts w:hint="default" w:ascii="Times New Roman" w:hAnsi="Times New Roman" w:cs="Times New Roman"/>
          <w:i w:val="0"/>
          <w:iCs w:val="0"/>
          <w:color w:val="auto"/>
          <w:sz w:val="24"/>
          <w:szCs w:val="24"/>
        </w:rPr>
        <w:t>Centre for Economic and Policy Research</w:t>
      </w:r>
      <w:r>
        <w:rPr>
          <w:rFonts w:hint="default" w:ascii="Times New Roman" w:hAnsi="Times New Roman" w:cs="Times New Roman"/>
          <w:i w:val="0"/>
          <w:iCs w:val="0"/>
          <w:color w:val="auto"/>
          <w:sz w:val="24"/>
          <w:szCs w:val="24"/>
          <w:lang w:val="en-US"/>
        </w:rPr>
        <w:t xml:space="preserve">. </w:t>
      </w:r>
      <w:r>
        <w:rPr>
          <w:rFonts w:hint="default" w:ascii="Times New Roman" w:hAnsi="Times New Roman" w:cs="Times New Roman"/>
          <w:i w:val="0"/>
          <w:iCs w:val="0"/>
          <w:color w:val="auto"/>
          <w:sz w:val="24"/>
          <w:szCs w:val="24"/>
          <w:lang w:val="en-US"/>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"http://cepr.net/images/stories/reports/venezuela-sanctions-2019-04.pdf"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http://cepr.net/images/stories/reports/venezuela-sanctions-2019-04.pdf</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diakses </w:t>
      </w: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rPr>
        <w:t>18 Juli 2019</w:t>
      </w:r>
      <w:r>
        <w:rPr>
          <w:rFonts w:hint="default" w:ascii="Times New Roman" w:hAnsi="Times New Roman" w:cs="Times New Roman"/>
          <w:color w:val="auto"/>
          <w:sz w:val="24"/>
          <w:szCs w:val="24"/>
          <w:lang w:val="en-US"/>
        </w:rPr>
        <w:t>)</w:t>
      </w:r>
    </w:p>
    <w:p>
      <w:pPr>
        <w:keepNext w:val="0"/>
        <w:keepLines w:val="0"/>
        <w:pageBreakBefore w:val="0"/>
        <w:widowControl/>
        <w:kinsoku/>
        <w:wordWrap/>
        <w:overflowPunct/>
        <w:topLinePunct w:val="0"/>
        <w:autoSpaceDE/>
        <w:autoSpaceDN/>
        <w:bidi w:val="0"/>
        <w:adjustRightInd/>
        <w:spacing w:after="0"/>
        <w:jc w:val="both"/>
        <w:textAlignment w:val="auto"/>
        <w:rPr>
          <w:rFonts w:hint="default" w:ascii="Times New Roman" w:hAnsi="Times New Roman" w:cs="Times New Roman"/>
          <w:color w:val="auto"/>
          <w:sz w:val="24"/>
          <w:szCs w:val="24"/>
          <w:lang w:val="id-ID"/>
        </w:rPr>
      </w:pPr>
      <w:r>
        <w:rPr>
          <w:rFonts w:hint="default" w:ascii="Times New Roman" w:hAnsi="Times New Roman" w:cs="Times New Roman"/>
          <w:b w:val="0"/>
          <w:bCs w:val="0"/>
          <w:i w:val="0"/>
          <w:iCs w:val="0"/>
          <w:color w:val="auto"/>
          <w:sz w:val="24"/>
          <w:szCs w:val="24"/>
          <w:u w:val="none"/>
          <w:lang w:val="en-US"/>
        </w:rPr>
        <w:t xml:space="preserve">Oil Sands Magazine. </w:t>
      </w:r>
      <w:r>
        <w:rPr>
          <w:rFonts w:hint="default" w:ascii="Times New Roman" w:hAnsi="Times New Roman" w:cs="Times New Roman"/>
          <w:b w:val="0"/>
          <w:bCs w:val="0"/>
          <w:i w:val="0"/>
          <w:iCs w:val="0"/>
          <w:color w:val="auto"/>
          <w:sz w:val="24"/>
          <w:szCs w:val="24"/>
          <w:u w:val="none"/>
        </w:rPr>
        <w:t>Th</w:t>
      </w:r>
      <w:r>
        <w:rPr>
          <w:rFonts w:hint="default" w:ascii="Times New Roman" w:hAnsi="Times New Roman" w:cs="Times New Roman"/>
          <w:b w:val="0"/>
          <w:bCs w:val="0"/>
          <w:i w:val="0"/>
          <w:iCs w:val="0"/>
          <w:color w:val="auto"/>
          <w:sz w:val="24"/>
          <w:szCs w:val="24"/>
          <w:u w:val="none"/>
          <w:lang w:val="en-US"/>
        </w:rPr>
        <w:t>e</w:t>
      </w:r>
      <w:r>
        <w:rPr>
          <w:rFonts w:hint="default" w:ascii="Times New Roman" w:hAnsi="Times New Roman" w:cs="Times New Roman"/>
          <w:b w:val="0"/>
          <w:bCs w:val="0"/>
          <w:i w:val="0"/>
          <w:iCs w:val="0"/>
          <w:color w:val="auto"/>
          <w:sz w:val="24"/>
          <w:szCs w:val="24"/>
          <w:u w:val="none"/>
        </w:rPr>
        <w:t xml:space="preserve"> Real Cost Of Canadian Crude: A Look At Us Landed Costs </w:t>
      </w:r>
      <w:r>
        <w:rPr>
          <w:rFonts w:hint="default" w:cs="Times New Roman"/>
          <w:b w:val="0"/>
          <w:bCs w:val="0"/>
          <w:i w:val="0"/>
          <w:iCs w:val="0"/>
          <w:color w:val="auto"/>
          <w:sz w:val="24"/>
          <w:szCs w:val="24"/>
          <w:u w:val="none"/>
          <w:lang w:val="en-US"/>
        </w:rPr>
        <w:tab/>
      </w:r>
      <w:r>
        <w:rPr>
          <w:rFonts w:hint="default" w:ascii="Times New Roman" w:hAnsi="Times New Roman" w:cs="Times New Roman"/>
          <w:b w:val="0"/>
          <w:bCs w:val="0"/>
          <w:i w:val="0"/>
          <w:iCs w:val="0"/>
          <w:color w:val="auto"/>
          <w:sz w:val="24"/>
          <w:szCs w:val="24"/>
          <w:u w:val="none"/>
        </w:rPr>
        <w:t>For Foreign Oil Imports</w:t>
      </w:r>
      <w:r>
        <w:rPr>
          <w:rFonts w:hint="default" w:ascii="Times New Roman" w:hAnsi="Times New Roman" w:cs="Times New Roman"/>
          <w:b w:val="0"/>
          <w:bCs w:val="0"/>
          <w:i w:val="0"/>
          <w:iCs w:val="0"/>
          <w:color w:val="auto"/>
          <w:sz w:val="24"/>
          <w:szCs w:val="24"/>
          <w:u w:val="none"/>
          <w:lang w:val="en-US"/>
        </w:rPr>
        <w:t xml:space="preserve">. </w:t>
      </w:r>
      <w:r>
        <w:rPr>
          <w:rFonts w:hint="default" w:cs="Times New Roman"/>
          <w:b w:val="0"/>
          <w:bCs w:val="0"/>
          <w:i w:val="0"/>
          <w:iCs w:val="0"/>
          <w:color w:val="auto"/>
          <w:sz w:val="24"/>
          <w:szCs w:val="24"/>
          <w:u w:val="none"/>
          <w:lang w:val="en-US"/>
        </w:rPr>
        <w:tab/>
      </w:r>
      <w:r>
        <w:rPr>
          <w:rFonts w:hint="default" w:ascii="Times New Roman" w:hAnsi="Times New Roman"/>
          <w:b w:val="0"/>
          <w:bCs w:val="0"/>
          <w:i w:val="0"/>
          <w:iCs w:val="0"/>
          <w:color w:val="auto"/>
          <w:sz w:val="24"/>
          <w:szCs w:val="24"/>
          <w:u w:val="none"/>
          <w:lang w:val="en-US"/>
        </w:rPr>
        <w:fldChar w:fldCharType="begin"/>
      </w:r>
      <w:r>
        <w:rPr>
          <w:rFonts w:hint="default" w:ascii="Times New Roman" w:hAnsi="Times New Roman"/>
          <w:b w:val="0"/>
          <w:bCs w:val="0"/>
          <w:i w:val="0"/>
          <w:iCs w:val="0"/>
          <w:color w:val="auto"/>
          <w:sz w:val="24"/>
          <w:szCs w:val="24"/>
          <w:u w:val="none"/>
          <w:lang w:val="en-US"/>
        </w:rPr>
        <w:instrText xml:space="preserve"> HYPERLINK "https://www.oilsandsmagazine.com/news/2016/9/27/the-real-cost-of-ca" </w:instrText>
      </w:r>
      <w:r>
        <w:rPr>
          <w:rFonts w:hint="default" w:ascii="Times New Roman" w:hAnsi="Times New Roman"/>
          <w:b w:val="0"/>
          <w:bCs w:val="0"/>
          <w:i w:val="0"/>
          <w:iCs w:val="0"/>
          <w:color w:val="auto"/>
          <w:sz w:val="24"/>
          <w:szCs w:val="24"/>
          <w:u w:val="none"/>
          <w:lang w:val="en-US"/>
        </w:rPr>
        <w:fldChar w:fldCharType="separate"/>
      </w:r>
      <w:r>
        <w:rPr>
          <w:rStyle w:val="10"/>
          <w:rFonts w:hint="default" w:ascii="Times New Roman" w:hAnsi="Times New Roman"/>
          <w:b w:val="0"/>
          <w:bCs w:val="0"/>
          <w:i w:val="0"/>
          <w:iCs w:val="0"/>
          <w:color w:val="auto"/>
          <w:sz w:val="24"/>
          <w:szCs w:val="24"/>
          <w:u w:val="none"/>
          <w:lang w:val="en-US"/>
        </w:rPr>
        <w:t>https://www.oilsandsmagazine.com/news/2016/9/27/the-real-cost-of-ca</w:t>
      </w:r>
      <w:r>
        <w:rPr>
          <w:rFonts w:hint="default" w:ascii="Times New Roman" w:hAnsi="Times New Roman"/>
          <w:b w:val="0"/>
          <w:bCs w:val="0"/>
          <w:i w:val="0"/>
          <w:iCs w:val="0"/>
          <w:color w:val="auto"/>
          <w:sz w:val="24"/>
          <w:szCs w:val="24"/>
          <w:u w:val="none"/>
          <w:lang w:val="en-US"/>
        </w:rPr>
        <w:fldChar w:fldCharType="end"/>
      </w:r>
      <w:r>
        <w:rPr>
          <w:rFonts w:hint="default" w:ascii="Times New Roman" w:hAnsi="Times New Roman"/>
          <w:b w:val="0"/>
          <w:bCs w:val="0"/>
          <w:i w:val="0"/>
          <w:iCs w:val="0"/>
          <w:color w:val="auto"/>
          <w:sz w:val="24"/>
          <w:szCs w:val="24"/>
          <w:u w:val="none"/>
          <w:lang w:val="en-US"/>
        </w:rPr>
        <w:t>nadian-</w:t>
      </w:r>
      <w:r>
        <w:rPr>
          <w:rFonts w:hint="default"/>
          <w:b w:val="0"/>
          <w:bCs w:val="0"/>
          <w:i w:val="0"/>
          <w:iCs w:val="0"/>
          <w:color w:val="auto"/>
          <w:sz w:val="24"/>
          <w:szCs w:val="24"/>
          <w:u w:val="none"/>
          <w:lang w:val="en-US"/>
        </w:rPr>
        <w:tab/>
      </w:r>
      <w:r>
        <w:rPr>
          <w:rFonts w:hint="default" w:ascii="Times New Roman" w:hAnsi="Times New Roman"/>
          <w:b w:val="0"/>
          <w:bCs w:val="0"/>
          <w:i w:val="0"/>
          <w:iCs w:val="0"/>
          <w:color w:val="auto"/>
          <w:sz w:val="24"/>
          <w:szCs w:val="24"/>
          <w:u w:val="none"/>
          <w:lang w:val="en-US"/>
        </w:rPr>
        <w:t>crude-a-look-at-us-landed-costs-for-foreign-oil-imports (</w:t>
      </w:r>
      <w:r>
        <w:rPr>
          <w:rFonts w:hint="default" w:ascii="Times New Roman" w:hAnsi="Times New Roman" w:cs="Times New Roman"/>
          <w:i w:val="0"/>
          <w:iCs w:val="0"/>
          <w:color w:val="auto"/>
          <w:sz w:val="24"/>
          <w:szCs w:val="24"/>
          <w:u w:val="none"/>
          <w:lang w:val="id-ID"/>
        </w:rPr>
        <w:t xml:space="preserve">diakses 21 Maret </w:t>
      </w:r>
      <w:r>
        <w:rPr>
          <w:rFonts w:hint="default"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2021)</w:t>
      </w:r>
    </w:p>
    <w:p>
      <w:pPr>
        <w:pStyle w:val="9"/>
        <w:keepNext w:val="0"/>
        <w:keepLines w:val="0"/>
        <w:pageBreakBefore w:val="0"/>
        <w:widowControl/>
        <w:kinsoku/>
        <w:wordWrap/>
        <w:overflowPunct/>
        <w:topLinePunct w:val="0"/>
        <w:autoSpaceDE/>
        <w:autoSpaceDN/>
        <w:bidi w:val="0"/>
        <w:adjustRightInd/>
        <w:spacing w:after="0"/>
        <w:jc w:val="both"/>
        <w:textAlignment w:val="auto"/>
        <w:rPr>
          <w:rFonts w:ascii="Times New Roman" w:hAnsi="Times New Roman" w:cs="Times New Roman"/>
          <w:i w:val="0"/>
          <w:iCs w:val="0"/>
          <w:color w:val="auto"/>
          <w:sz w:val="24"/>
          <w:szCs w:val="24"/>
          <w:u w:val="none"/>
          <w:lang w:val="id-ID"/>
        </w:rPr>
      </w:pPr>
      <w:r>
        <w:rPr>
          <w:rFonts w:ascii="Times New Roman" w:hAnsi="Times New Roman" w:eastAsia="SimSun" w:cs="Times New Roman"/>
          <w:i w:val="0"/>
          <w:iCs w:val="0"/>
          <w:color w:val="auto"/>
          <w:sz w:val="24"/>
          <w:szCs w:val="24"/>
          <w:u w:val="none"/>
          <w:shd w:val="clear" w:color="auto" w:fill="FFFFFF"/>
        </w:rPr>
        <w:t>Petróleos</w:t>
      </w:r>
      <w:r>
        <w:rPr>
          <w:rFonts w:hint="default" w:ascii="Times New Roman" w:hAnsi="Times New Roman" w:eastAsia="SimSun" w:cs="Times New Roman"/>
          <w:i w:val="0"/>
          <w:iCs w:val="0"/>
          <w:color w:val="auto"/>
          <w:sz w:val="24"/>
          <w:szCs w:val="24"/>
          <w:u w:val="none"/>
          <w:shd w:val="clear" w:color="auto" w:fill="FFFFFF"/>
          <w:lang w:val="en-US"/>
        </w:rPr>
        <w:t xml:space="preserve"> </w:t>
      </w:r>
      <w:r>
        <w:rPr>
          <w:rFonts w:ascii="Times New Roman" w:hAnsi="Times New Roman" w:eastAsia="SimSun" w:cs="Times New Roman"/>
          <w:i w:val="0"/>
          <w:iCs w:val="0"/>
          <w:color w:val="auto"/>
          <w:sz w:val="24"/>
          <w:szCs w:val="24"/>
          <w:u w:val="none"/>
          <w:shd w:val="clear" w:color="auto" w:fill="FFFFFF"/>
        </w:rPr>
        <w:t>de Venezuela, S.A</w:t>
      </w:r>
      <w:r>
        <w:rPr>
          <w:rFonts w:hint="default" w:ascii="Times New Roman" w:hAnsi="Times New Roman" w:eastAsia="SimSun" w:cs="Times New Roman"/>
          <w:i w:val="0"/>
          <w:iCs w:val="0"/>
          <w:color w:val="auto"/>
          <w:sz w:val="24"/>
          <w:szCs w:val="24"/>
          <w:u w:val="none"/>
          <w:shd w:val="clear" w:color="auto" w:fill="FFFFFF"/>
          <w:lang w:val="en-US"/>
        </w:rPr>
        <w:t xml:space="preserve">. </w:t>
      </w:r>
      <w:r>
        <w:rPr>
          <w:rFonts w:ascii="Times New Roman" w:hAnsi="Times New Roman" w:cs="Times New Roman"/>
          <w:i w:val="0"/>
          <w:iCs w:val="0"/>
          <w:color w:val="auto"/>
          <w:sz w:val="24"/>
          <w:szCs w:val="24"/>
          <w:u w:val="none"/>
          <w:lang w:val="id-ID"/>
        </w:rPr>
        <w:t>Venezuelan Oil History.</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tab/>
      </w:r>
      <w:r>
        <w:rPr>
          <w:i w:val="0"/>
          <w:iCs w:val="0"/>
          <w:color w:val="auto"/>
          <w:sz w:val="24"/>
          <w:szCs w:val="24"/>
          <w:u w:val="none"/>
        </w:rPr>
        <w:fldChar w:fldCharType="begin"/>
      </w:r>
      <w:r>
        <w:rPr>
          <w:i w:val="0"/>
          <w:iCs w:val="0"/>
          <w:color w:val="auto"/>
          <w:sz w:val="24"/>
          <w:szCs w:val="24"/>
          <w:u w:val="none"/>
        </w:rPr>
        <w:instrText xml:space="preserve"> HYPERLINK "http://www.pdvsa.com/index.php?option=com_content&amp;view=article&amp;id=6541&amp;Itemid=888&amp;lang=en" </w:instrText>
      </w:r>
      <w:r>
        <w:rPr>
          <w:i w:val="0"/>
          <w:iCs w:val="0"/>
          <w:color w:val="auto"/>
          <w:sz w:val="24"/>
          <w:szCs w:val="24"/>
          <w:u w:val="none"/>
        </w:rPr>
        <w:fldChar w:fldCharType="separate"/>
      </w:r>
      <w:r>
        <w:rPr>
          <w:rStyle w:val="10"/>
          <w:rFonts w:ascii="Times New Roman" w:hAnsi="Times New Roman" w:cs="Times New Roman"/>
          <w:i w:val="0"/>
          <w:iCs w:val="0"/>
          <w:color w:val="auto"/>
          <w:sz w:val="24"/>
          <w:szCs w:val="24"/>
          <w:u w:val="none"/>
          <w:lang w:val="id-ID"/>
        </w:rPr>
        <w:t>http://www.pdvsa.com/index.php?option=com_content&amp;view=article&amp;id=6541</w:t>
      </w:r>
      <w:r>
        <w:rPr>
          <w:rStyle w:val="10"/>
          <w:rFonts w:hint="default" w:ascii="Times New Roman" w:hAnsi="Times New Roman" w:cs="Times New Roman"/>
          <w:i w:val="0"/>
          <w:iCs w:val="0"/>
          <w:color w:val="auto"/>
          <w:sz w:val="24"/>
          <w:szCs w:val="24"/>
          <w:u w:val="none"/>
          <w:lang w:val="en-US"/>
        </w:rPr>
        <w:tab/>
      </w:r>
      <w:r>
        <w:rPr>
          <w:rStyle w:val="10"/>
          <w:rFonts w:ascii="Times New Roman" w:hAnsi="Times New Roman" w:cs="Times New Roman"/>
          <w:i w:val="0"/>
          <w:iCs w:val="0"/>
          <w:color w:val="auto"/>
          <w:sz w:val="24"/>
          <w:szCs w:val="24"/>
          <w:u w:val="none"/>
          <w:lang w:val="id-ID"/>
        </w:rPr>
        <w:t>&amp;Itemid=888&amp;lang=en</w:t>
      </w:r>
      <w:r>
        <w:rPr>
          <w:rStyle w:val="10"/>
          <w:rFonts w:ascii="Times New Roman" w:hAnsi="Times New Roman" w:cs="Times New Roman"/>
          <w:i w:val="0"/>
          <w:iCs w:val="0"/>
          <w:color w:val="auto"/>
          <w:sz w:val="24"/>
          <w:szCs w:val="24"/>
          <w:u w:val="none"/>
          <w:lang w:val="id-ID"/>
        </w:rPr>
        <w:fldChar w:fldCharType="end"/>
      </w:r>
      <w:r>
        <w:rPr>
          <w:rStyle w:val="10"/>
          <w:rFonts w:hint="default" w:ascii="Times New Roman" w:hAnsi="Times New Roman" w:cs="Times New Roman"/>
          <w:i w:val="0"/>
          <w:iCs w:val="0"/>
          <w:color w:val="auto"/>
          <w:sz w:val="24"/>
          <w:szCs w:val="24"/>
          <w:u w:val="none"/>
          <w:lang w:val="en-US"/>
        </w:rPr>
        <w:t xml:space="preserve"> </w:t>
      </w:r>
      <w:r>
        <w:rPr>
          <w:rFonts w:ascii="Times New Roman" w:hAnsi="Times New Roman" w:cs="Times New Roman"/>
          <w:i w:val="0"/>
          <w:iCs w:val="0"/>
          <w:color w:val="auto"/>
          <w:sz w:val="24"/>
          <w:szCs w:val="24"/>
          <w:u w:val="none"/>
          <w:lang w:val="id-ID"/>
        </w:rPr>
        <w:t>(diakses 21 Maret 2021)</w:t>
      </w:r>
    </w:p>
    <w:p>
      <w:pPr>
        <w:keepNext w:val="0"/>
        <w:keepLines w:val="0"/>
        <w:pageBreakBefore w:val="0"/>
        <w:widowControl/>
        <w:kinsoku/>
        <w:wordWrap/>
        <w:overflowPunct/>
        <w:topLinePunct w:val="0"/>
        <w:autoSpaceDE/>
        <w:autoSpaceDN/>
        <w:bidi w:val="0"/>
        <w:adjustRightInd/>
        <w:spacing w:after="361" w:afterLines="100"/>
        <w:jc w:val="both"/>
        <w:textAlignment w:val="auto"/>
        <w:rPr>
          <w:rFonts w:hint="default" w:ascii="Times New Roman" w:hAnsi="Times New Roman" w:cs="Times New Roman"/>
          <w:i w:val="0"/>
          <w:iCs w:val="0"/>
          <w:color w:val="auto"/>
          <w:sz w:val="24"/>
          <w:szCs w:val="24"/>
          <w:u w:val="none"/>
          <w:lang w:val="id-ID"/>
        </w:rPr>
      </w:pPr>
      <w:r>
        <w:rPr>
          <w:rFonts w:hint="default" w:ascii="Times New Roman" w:hAnsi="Times New Roman" w:cs="Times New Roman"/>
          <w:i w:val="0"/>
          <w:iCs w:val="0"/>
          <w:color w:val="auto"/>
          <w:sz w:val="24"/>
          <w:szCs w:val="24"/>
          <w:u w:val="none"/>
          <w:lang w:val="en-US"/>
        </w:rPr>
        <w:t xml:space="preserve">Ramirez, Rafael D. 2021. </w:t>
      </w:r>
      <w:r>
        <w:rPr>
          <w:rFonts w:hint="default" w:ascii="Times New Roman" w:hAnsi="Times New Roman" w:cs="Times New Roman"/>
          <w:i w:val="0"/>
          <w:iCs w:val="0"/>
          <w:color w:val="auto"/>
          <w:sz w:val="24"/>
          <w:szCs w:val="24"/>
          <w:u w:val="none"/>
        </w:rPr>
        <w:t xml:space="preserve">The Venezuelan Oil Industry Collapse: Economic,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rPr>
        <w:t>Social and Political Implications</w:t>
      </w:r>
      <w:r>
        <w:rPr>
          <w:rFonts w:hint="default" w:ascii="Times New Roman" w:hAnsi="Times New Roman" w:cs="Times New Roman"/>
          <w:i w:val="0"/>
          <w:iCs w:val="0"/>
          <w:color w:val="auto"/>
          <w:sz w:val="24"/>
          <w:szCs w:val="24"/>
          <w:u w:val="none"/>
          <w:lang w:val="en-US"/>
        </w:rPr>
        <w:t xml:space="preserve">. Istituto Affari Internazionali. </w:t>
      </w:r>
      <w:r>
        <w:rPr>
          <w:rFonts w:hint="default" w:ascii="Times New Roman" w:hAnsi="Times New Roman" w:cs="Times New Roma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t xml:space="preserve">https://www.iai.it/sites/default/files/iaicom2152.pdf </w:t>
      </w:r>
      <w:r>
        <w:rPr>
          <w:rFonts w:hint="default" w:ascii="Times New Roman" w:hAnsi="Times New Roman" w:cs="Times New Roman"/>
          <w:i w:val="0"/>
          <w:iCs w:val="0"/>
          <w:color w:val="auto"/>
          <w:sz w:val="24"/>
          <w:szCs w:val="24"/>
          <w:u w:val="none"/>
          <w:lang w:val="id-ID"/>
        </w:rPr>
        <w:t xml:space="preserve">(diakses 21 Maret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id-ID"/>
        </w:rPr>
        <w:t>2021)</w:t>
      </w:r>
    </w:p>
    <w:p>
      <w:pPr>
        <w:keepNext w:val="0"/>
        <w:keepLines w:val="0"/>
        <w:pageBreakBefore w:val="0"/>
        <w:kinsoku/>
        <w:wordWrap/>
        <w:overflowPunct/>
        <w:topLinePunct w:val="0"/>
        <w:bidi w:val="0"/>
        <w:adjustRightInd/>
        <w:spacing w:after="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Samuelson, Robert J. 2014. Key facts about the great oil crash of 2014. The Washington </w:t>
      </w:r>
      <w:r>
        <w:rPr>
          <w:rFonts w:hint="default" w:cs="Times New Roman"/>
          <w:color w:val="auto"/>
          <w:sz w:val="24"/>
          <w:szCs w:val="24"/>
          <w:lang w:val="en-US"/>
        </w:rPr>
        <w:tab/>
      </w:r>
      <w:r>
        <w:rPr>
          <w:rFonts w:hint="default" w:ascii="Times New Roman" w:hAnsi="Times New Roman" w:cs="Times New Roman"/>
          <w:color w:val="auto"/>
          <w:sz w:val="24"/>
          <w:szCs w:val="24"/>
          <w:lang w:val="en-US"/>
        </w:rPr>
        <w:t>Post.</w:t>
      </w:r>
      <w:r>
        <w:rPr>
          <w:rFonts w:hint="default" w:ascii="Times New Roman" w:hAnsi="Times New Roman" w:cs="Times New Roman"/>
          <w:color w:val="auto"/>
          <w:sz w:val="24"/>
          <w:szCs w:val="24"/>
          <w:lang w:val="en-US"/>
        </w:rPr>
        <w:fldChar w:fldCharType="begin"/>
      </w:r>
      <w:r>
        <w:rPr>
          <w:rFonts w:hint="default" w:ascii="Times New Roman" w:hAnsi="Times New Roman" w:cs="Times New Roman"/>
          <w:color w:val="auto"/>
          <w:sz w:val="24"/>
          <w:szCs w:val="24"/>
          <w:lang w:val="en-US"/>
        </w:rPr>
        <w:instrText xml:space="preserve"> HYPERLINK "https://www.washingtonpost.com/opinions/robert-samuelson-key-facts-" </w:instrText>
      </w:r>
      <w:r>
        <w:rPr>
          <w:rFonts w:hint="default" w:ascii="Times New Roman" w:hAnsi="Times New Roman" w:cs="Times New Roman"/>
          <w:color w:val="auto"/>
          <w:sz w:val="24"/>
          <w:szCs w:val="24"/>
          <w:lang w:val="en-US"/>
        </w:rPr>
        <w:fldChar w:fldCharType="separate"/>
      </w:r>
      <w:r>
        <w:rPr>
          <w:rStyle w:val="10"/>
          <w:rFonts w:hint="default" w:ascii="Times New Roman" w:hAnsi="Times New Roman" w:cs="Times New Roman"/>
          <w:i w:val="0"/>
          <w:iCs w:val="0"/>
          <w:color w:val="auto"/>
          <w:sz w:val="24"/>
          <w:szCs w:val="24"/>
          <w:u w:val="none"/>
          <w:lang w:val="en-US"/>
        </w:rPr>
        <w:t>https://www.washingtonpost.com/opinions/robert-samuelson-key-facts-</w:t>
      </w:r>
      <w:r>
        <w:rPr>
          <w:rFonts w:hint="default" w:ascii="Times New Roman" w:hAnsi="Times New Roman" w:cs="Times New Roman"/>
          <w:color w:val="auto"/>
          <w:sz w:val="24"/>
          <w:szCs w:val="24"/>
          <w:lang w:val="en-US"/>
        </w:rPr>
        <w:fldChar w:fldCharType="end"/>
      </w:r>
      <w:r>
        <w:rPr>
          <w:rFonts w:hint="default" w:cs="Times New Roman"/>
          <w:color w:val="auto"/>
          <w:sz w:val="24"/>
          <w:szCs w:val="24"/>
          <w:lang w:val="en-US"/>
        </w:rPr>
        <w:tab/>
      </w:r>
      <w:r>
        <w:rPr>
          <w:rFonts w:hint="default" w:ascii="Times New Roman" w:hAnsi="Times New Roman" w:cs="Times New Roman"/>
          <w:color w:val="auto"/>
          <w:sz w:val="24"/>
          <w:szCs w:val="24"/>
          <w:lang w:val="en-US"/>
        </w:rPr>
        <w:t>about-the-great-oil-crash-of-2014/2014/12/03/a1e2fd94-7b0f-11e4-b821-</w:t>
      </w:r>
      <w:r>
        <w:rPr>
          <w:rFonts w:hint="default" w:cs="Times New Roman"/>
          <w:color w:val="auto"/>
          <w:sz w:val="24"/>
          <w:szCs w:val="24"/>
          <w:lang w:val="en-US"/>
        </w:rPr>
        <w:tab/>
      </w:r>
      <w:r>
        <w:rPr>
          <w:rFonts w:hint="default" w:ascii="Times New Roman" w:hAnsi="Times New Roman" w:cs="Times New Roman"/>
          <w:color w:val="auto"/>
          <w:sz w:val="24"/>
          <w:szCs w:val="24"/>
          <w:lang w:val="en-US"/>
        </w:rPr>
        <w:t>503cc7efed9e_story.html (</w:t>
      </w:r>
      <w:r>
        <w:rPr>
          <w:rFonts w:hint="default" w:ascii="Times New Roman" w:hAnsi="Times New Roman" w:cs="Times New Roman"/>
          <w:color w:val="auto"/>
          <w:sz w:val="24"/>
          <w:szCs w:val="24"/>
        </w:rPr>
        <w:t>diakses 18 Juli 2019</w:t>
      </w:r>
      <w:r>
        <w:rPr>
          <w:rFonts w:hint="default" w:ascii="Times New Roman" w:hAnsi="Times New Roman" w:cs="Times New Roman"/>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i w:val="0"/>
          <w:iCs w:val="0"/>
          <w:color w:val="auto"/>
          <w:sz w:val="24"/>
          <w:szCs w:val="24"/>
          <w:u w:val="none"/>
          <w:lang w:val="en-US"/>
        </w:rPr>
        <w:t xml:space="preserve">ShareAmerica. 2019. </w:t>
      </w:r>
      <w:r>
        <w:rPr>
          <w:rFonts w:hint="default" w:ascii="Times New Roman" w:hAnsi="Times New Roman" w:cs="Times New Roman"/>
          <w:i w:val="0"/>
          <w:iCs w:val="0"/>
          <w:color w:val="auto"/>
          <w:sz w:val="24"/>
          <w:szCs w:val="24"/>
          <w:u w:val="none"/>
        </w:rPr>
        <w:t>More than 50 countries support Venezuela’s Juan</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rPr>
        <w:t>Guaidó</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en-US"/>
        </w:rPr>
        <w:tab/>
      </w:r>
      <w:r>
        <w:rPr>
          <w:rFonts w:hint="default" w:ascii="Times New Roman" w:hAnsi="Times New Roman" w:cs="Times New Roman"/>
          <w:i w:val="0"/>
          <w:iCs w:val="0"/>
          <w:color w:val="auto"/>
          <w:sz w:val="24"/>
          <w:szCs w:val="24"/>
          <w:u w:val="none"/>
          <w:lang w:val="en-US"/>
        </w:rPr>
        <w:fldChar w:fldCharType="begin"/>
      </w:r>
      <w:r>
        <w:rPr>
          <w:rFonts w:hint="default" w:ascii="Times New Roman" w:hAnsi="Times New Roman" w:cs="Times New Roman"/>
          <w:i w:val="0"/>
          <w:iCs w:val="0"/>
          <w:color w:val="auto"/>
          <w:sz w:val="24"/>
          <w:szCs w:val="24"/>
          <w:u w:val="none"/>
          <w:lang w:val="en-US"/>
        </w:rPr>
        <w:instrText xml:space="preserve"> HYPERLINK "https://share.america.gov/support-for-venezuelas-juan-guaido-grows-inf" </w:instrText>
      </w:r>
      <w:r>
        <w:rPr>
          <w:rFonts w:hint="default" w:ascii="Times New Roman" w:hAnsi="Times New Roman" w:cs="Times New Roman"/>
          <w:i w:val="0"/>
          <w:iCs w:val="0"/>
          <w:color w:val="auto"/>
          <w:sz w:val="24"/>
          <w:szCs w:val="24"/>
          <w:u w:val="none"/>
          <w:lang w:val="en-US"/>
        </w:rPr>
        <w:fldChar w:fldCharType="separate"/>
      </w:r>
      <w:r>
        <w:rPr>
          <w:rStyle w:val="10"/>
          <w:rFonts w:hint="default" w:ascii="Times New Roman" w:hAnsi="Times New Roman" w:cs="Times New Roman"/>
          <w:i w:val="0"/>
          <w:iCs w:val="0"/>
          <w:color w:val="auto"/>
          <w:sz w:val="24"/>
          <w:szCs w:val="24"/>
          <w:u w:val="none"/>
          <w:lang w:val="en-US"/>
        </w:rPr>
        <w:t>https://share.america.gov/support-for-venezuelas-juan-guaido-grows-</w:t>
      </w:r>
      <w:r>
        <w:rPr>
          <w:rStyle w:val="10"/>
          <w:rFonts w:hint="default" w:ascii="Times New Roman" w:hAnsi="Times New Roman" w:cs="Times New Roman"/>
          <w:i w:val="0"/>
          <w:iCs w:val="0"/>
          <w:color w:val="auto"/>
          <w:sz w:val="24"/>
          <w:szCs w:val="24"/>
          <w:u w:val="none"/>
          <w:lang w:val="en-US"/>
        </w:rPr>
        <w:tab/>
      </w:r>
      <w:r>
        <w:rPr>
          <w:rStyle w:val="10"/>
          <w:rFonts w:hint="default" w:ascii="Times New Roman" w:hAnsi="Times New Roman" w:cs="Times New Roman"/>
          <w:i w:val="0"/>
          <w:iCs w:val="0"/>
          <w:color w:val="auto"/>
          <w:sz w:val="24"/>
          <w:szCs w:val="24"/>
          <w:u w:val="none"/>
          <w:lang w:val="en-US"/>
        </w:rPr>
        <w:t>inf</w:t>
      </w:r>
      <w:r>
        <w:rPr>
          <w:rFonts w:hint="default" w:ascii="Times New Roman" w:hAnsi="Times New Roman" w:cs="Times New Roman"/>
          <w:i w:val="0"/>
          <w:iCs w:val="0"/>
          <w:color w:val="auto"/>
          <w:sz w:val="24"/>
          <w:szCs w:val="24"/>
          <w:u w:val="none"/>
          <w:lang w:val="en-US"/>
        </w:rPr>
        <w:fldChar w:fldCharType="end"/>
      </w:r>
      <w:r>
        <w:rPr>
          <w:rFonts w:hint="default" w:ascii="Times New Roman" w:hAnsi="Times New Roman" w:cs="Times New Roman"/>
          <w:i w:val="0"/>
          <w:iCs w:val="0"/>
          <w:color w:val="auto"/>
          <w:sz w:val="24"/>
          <w:szCs w:val="24"/>
          <w:u w:val="none"/>
          <w:lang w:val="en-US"/>
        </w:rPr>
        <w:t>ographic/ (</w:t>
      </w:r>
      <w:r>
        <w:rPr>
          <w:rFonts w:ascii="Times New Roman" w:hAnsi="Times New Roman" w:cs="Times New Roman"/>
          <w:i w:val="0"/>
          <w:iCs w:val="0"/>
          <w:color w:val="auto"/>
          <w:sz w:val="24"/>
          <w:szCs w:val="24"/>
          <w:u w:val="none"/>
        </w:rPr>
        <w:t>diakses 18 Juli 2019</w:t>
      </w:r>
      <w:r>
        <w:rPr>
          <w:rFonts w:hint="default" w:ascii="Times New Roman" w:hAnsi="Times New Roman" w:cs="Times New Roman"/>
          <w:i w:val="0"/>
          <w:iCs w:val="0"/>
          <w:color w:val="auto"/>
          <w:sz w:val="24"/>
          <w:szCs w:val="24"/>
          <w:u w:val="none"/>
          <w:lang w:val="en-US"/>
        </w:rPr>
        <w:t>)</w:t>
      </w:r>
    </w:p>
    <w:p>
      <w:pPr>
        <w:pStyle w:val="9"/>
        <w:keepNext w:val="0"/>
        <w:keepLines w:val="0"/>
        <w:pageBreakBefore w:val="0"/>
        <w:widowControl/>
        <w:kinsoku/>
        <w:wordWrap/>
        <w:overflowPunct/>
        <w:topLinePunct w:val="0"/>
        <w:autoSpaceDE/>
        <w:autoSpaceDN/>
        <w:bidi w:val="0"/>
        <w:adjustRightInd/>
        <w:snapToGrid w:val="0"/>
        <w:spacing w:after="361" w:afterLines="100" w:line="240" w:lineRule="auto"/>
        <w:jc w:val="both"/>
        <w:textAlignment w:val="auto"/>
        <w:rPr>
          <w:rFonts w:hint="default" w:ascii="Times New Roman" w:hAnsi="Times New Roman" w:cs="Times New Roman"/>
          <w:i w:val="0"/>
          <w:iCs w:val="0"/>
          <w:color w:val="auto"/>
          <w:sz w:val="24"/>
          <w:szCs w:val="24"/>
          <w:u w:val="none"/>
          <w:lang w:val="en-US"/>
        </w:rPr>
      </w:pPr>
      <w:r>
        <w:rPr>
          <w:rFonts w:hint="default" w:ascii="Times New Roman" w:hAnsi="Times New Roman" w:cs="Times New Roman"/>
          <w:i w:val="0"/>
          <w:iCs w:val="0"/>
          <w:color w:val="auto"/>
          <w:sz w:val="24"/>
          <w:szCs w:val="24"/>
          <w:u w:val="none"/>
          <w:lang w:val="en-US"/>
        </w:rPr>
        <w:t xml:space="preserve">Silvana, Brandon dan Noora. 2011. </w:t>
      </w:r>
      <w:r>
        <w:rPr>
          <w:rFonts w:hint="default" w:ascii="Times New Roman" w:hAnsi="Times New Roman" w:eastAsia="SimSun" w:cs="Times New Roman"/>
          <w:i w:val="0"/>
          <w:iCs w:val="0"/>
          <w:color w:val="auto"/>
          <w:sz w:val="24"/>
          <w:szCs w:val="24"/>
          <w:u w:val="none"/>
        </w:rPr>
        <w:t>National Oil Companies and Value Creation</w:t>
      </w:r>
      <w:r>
        <w:rPr>
          <w:rFonts w:hint="default" w:ascii="Times New Roman" w:hAnsi="Times New Roman" w:eastAsia="SimSun" w:cs="Times New Roman"/>
          <w:i w:val="0"/>
          <w:iCs w:val="0"/>
          <w:color w:val="auto"/>
          <w:sz w:val="24"/>
          <w:szCs w:val="24"/>
          <w:u w:val="none"/>
          <w:lang w:val="en-US"/>
        </w:rPr>
        <w:t xml:space="preserve">. World </w:t>
      </w:r>
      <w:r>
        <w:rPr>
          <w:rFonts w:hint="default" w:eastAsia="SimSun" w:cs="Times New Roman"/>
          <w:i w:val="0"/>
          <w:iCs w:val="0"/>
          <w:color w:val="auto"/>
          <w:sz w:val="24"/>
          <w:szCs w:val="24"/>
          <w:u w:val="none"/>
          <w:lang w:val="en-US"/>
        </w:rPr>
        <w:tab/>
      </w:r>
      <w:r>
        <w:rPr>
          <w:rFonts w:hint="default" w:ascii="Times New Roman" w:hAnsi="Times New Roman" w:eastAsia="SimSun" w:cs="Times New Roman"/>
          <w:i w:val="0"/>
          <w:iCs w:val="0"/>
          <w:color w:val="auto"/>
          <w:sz w:val="24"/>
          <w:szCs w:val="24"/>
          <w:u w:val="none"/>
          <w:lang w:val="en-US"/>
        </w:rPr>
        <w:t>Bank Paper.</w:t>
      </w:r>
      <w:r>
        <w:rPr>
          <w:rFonts w:hint="default" w:ascii="Times New Roman" w:hAnsi="Times New Roman" w:eastAsia="SimSun" w:cs="Times New Roman"/>
          <w:i w:val="0"/>
          <w:iCs w:val="0"/>
          <w:color w:val="auto"/>
          <w:sz w:val="24"/>
          <w:szCs w:val="24"/>
          <w:u w:val="none"/>
          <w:lang w:val="en-US"/>
        </w:rPr>
        <w:tab/>
      </w:r>
      <w:r>
        <w:rPr>
          <w:rFonts w:hint="default" w:ascii="Times New Roman" w:hAnsi="Times New Roman" w:eastAsia="SimSun" w:cs="Times New Roma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fldChar w:fldCharType="begin"/>
      </w:r>
      <w:r>
        <w:rPr>
          <w:rFonts w:hint="default" w:ascii="Times New Roman" w:hAnsi="Times New Roman" w:eastAsia="SimSun"/>
          <w:i w:val="0"/>
          <w:iCs w:val="0"/>
          <w:color w:val="auto"/>
          <w:sz w:val="24"/>
          <w:szCs w:val="24"/>
          <w:u w:val="none"/>
          <w:lang w:val="en-US"/>
        </w:rPr>
        <w:instrText xml:space="preserve"> HYPERLINK "https://openknowledge.worldbank.org/bitstream/handle/10986/16651/6" </w:instrText>
      </w:r>
      <w:r>
        <w:rPr>
          <w:rFonts w:hint="default" w:ascii="Times New Roman" w:hAnsi="Times New Roman" w:eastAsia="SimSun"/>
          <w:i w:val="0"/>
          <w:iCs w:val="0"/>
          <w:color w:val="auto"/>
          <w:sz w:val="24"/>
          <w:szCs w:val="24"/>
          <w:u w:val="none"/>
          <w:lang w:val="en-US"/>
        </w:rPr>
        <w:fldChar w:fldCharType="separate"/>
      </w:r>
      <w:r>
        <w:rPr>
          <w:rStyle w:val="10"/>
          <w:rFonts w:hint="default" w:ascii="Times New Roman" w:hAnsi="Times New Roman" w:eastAsia="SimSun"/>
          <w:i w:val="0"/>
          <w:iCs w:val="0"/>
          <w:color w:val="auto"/>
          <w:sz w:val="24"/>
          <w:szCs w:val="24"/>
          <w:u w:val="none"/>
          <w:lang w:val="en-US"/>
        </w:rPr>
        <w:t>https://openknowledge.worldbank.org/bitstream/handle/10986/16651/6</w:t>
      </w:r>
      <w:r>
        <w:rPr>
          <w:rFonts w:hint="default" w:ascii="Times New Roman" w:hAnsi="Times New Roman" w:eastAsia="SimSun"/>
          <w:i w:val="0"/>
          <w:iCs w:val="0"/>
          <w:color w:val="auto"/>
          <w:sz w:val="24"/>
          <w:szCs w:val="24"/>
          <w:u w:val="none"/>
          <w:lang w:val="en-US"/>
        </w:rPr>
        <w:fldChar w:fldCharType="end"/>
      </w:r>
      <w:r>
        <w:rPr>
          <w:rFonts w:hint="default" w:ascii="Times New Roman" w:hAnsi="Times New Roman" w:eastAsia="SimSun"/>
          <w:i w:val="0"/>
          <w:iCs w:val="0"/>
          <w:color w:val="auto"/>
          <w:sz w:val="24"/>
          <w:szCs w:val="24"/>
          <w:u w:val="none"/>
          <w:lang w:val="en-US"/>
        </w:rPr>
        <w:tab/>
      </w:r>
      <w:r>
        <w:rPr>
          <w:rFonts w:hint="default" w:ascii="Times New Roman" w:hAnsi="Times New Roman" w:eastAsia="SimSun"/>
          <w:i w:val="0"/>
          <w:iCs w:val="0"/>
          <w:color w:val="auto"/>
          <w:sz w:val="24"/>
          <w:szCs w:val="24"/>
          <w:u w:val="none"/>
          <w:lang w:val="en-US"/>
        </w:rPr>
        <w:t xml:space="preserve">34370V20PUB0N00Box379875B00PUBLIC0.pdf  </w:t>
      </w:r>
      <w:r>
        <w:rPr>
          <w:rFonts w:hint="default" w:ascii="Times New Roman" w:hAnsi="Times New Roman" w:cs="Times New Roman"/>
          <w:i w:val="0"/>
          <w:iCs w:val="0"/>
          <w:color w:val="auto"/>
          <w:sz w:val="24"/>
          <w:szCs w:val="24"/>
          <w:u w:val="none"/>
          <w:lang w:val="id-ID"/>
        </w:rPr>
        <w:t>(diakses 21 Maret 2021)</w:t>
      </w:r>
    </w:p>
    <w:p>
      <w:pPr>
        <w:keepNext w:val="0"/>
        <w:keepLines w:val="0"/>
        <w:pageBreakBefore w:val="0"/>
        <w:widowControl/>
        <w:kinsoku/>
        <w:wordWrap/>
        <w:overflowPunct/>
        <w:topLinePunct w:val="0"/>
        <w:autoSpaceDE/>
        <w:autoSpaceDN/>
        <w:bidi w:val="0"/>
        <w:adjustRightInd/>
        <w:spacing w:after="0"/>
        <w:jc w:val="both"/>
        <w:textAlignment w:val="auto"/>
        <w:rPr>
          <w:rFonts w:hint="default"/>
          <w:color w:val="auto"/>
          <w:sz w:val="24"/>
          <w:szCs w:val="24"/>
          <w:lang w:val="en-US"/>
        </w:rPr>
      </w:pPr>
      <w:r>
        <w:rPr>
          <w:rFonts w:hint="default" w:ascii="Times New Roman" w:hAnsi="Times New Roman" w:cs="Times New Roman"/>
          <w:i w:val="0"/>
          <w:iCs w:val="0"/>
          <w:color w:val="auto"/>
          <w:sz w:val="24"/>
          <w:szCs w:val="24"/>
          <w:u w:val="none"/>
          <w:lang w:val="en-US"/>
        </w:rPr>
        <w:t xml:space="preserve">The World Bank. </w:t>
      </w:r>
      <w:r>
        <w:rPr>
          <w:rFonts w:hint="default" w:ascii="Times New Roman" w:hAnsi="Times New Roman" w:cs="Times New Roman"/>
          <w:i w:val="0"/>
          <w:iCs w:val="0"/>
          <w:color w:val="auto"/>
          <w:sz w:val="24"/>
          <w:szCs w:val="24"/>
          <w:u w:val="none"/>
          <w:lang w:val="en-US" w:eastAsia="zh-CN"/>
        </w:rPr>
        <w:fldChar w:fldCharType="begin"/>
      </w:r>
      <w:r>
        <w:rPr>
          <w:rFonts w:hint="default" w:ascii="Times New Roman" w:hAnsi="Times New Roman" w:cs="Times New Roman"/>
          <w:i w:val="0"/>
          <w:iCs w:val="0"/>
          <w:color w:val="auto"/>
          <w:sz w:val="24"/>
          <w:szCs w:val="24"/>
          <w:u w:val="none"/>
          <w:lang w:val="en-US" w:eastAsia="zh-CN"/>
        </w:rPr>
        <w:instrText xml:space="preserve"> HYPERLINK "https://data.worldbank.org/indicator/FP.CPI.TOTL.ZG" </w:instrText>
      </w:r>
      <w:r>
        <w:rPr>
          <w:rFonts w:hint="default" w:ascii="Times New Roman" w:hAnsi="Times New Roman" w:cs="Times New Roman"/>
          <w:i w:val="0"/>
          <w:iCs w:val="0"/>
          <w:color w:val="auto"/>
          <w:sz w:val="24"/>
          <w:szCs w:val="24"/>
          <w:u w:val="none"/>
          <w:lang w:val="en-US" w:eastAsia="zh-CN"/>
        </w:rPr>
        <w:fldChar w:fldCharType="separate"/>
      </w:r>
      <w:r>
        <w:rPr>
          <w:rFonts w:hint="default" w:ascii="Times New Roman" w:hAnsi="Times New Roman" w:cs="Times New Roman"/>
          <w:i w:val="0"/>
          <w:iCs w:val="0"/>
          <w:color w:val="auto"/>
          <w:sz w:val="24"/>
          <w:szCs w:val="24"/>
          <w:u w:val="none"/>
        </w:rPr>
        <w:t>Inflation, consumer prices (annual %) - Venezuela, RB</w:t>
      </w:r>
      <w:r>
        <w:rPr>
          <w:rFonts w:hint="default" w:ascii="Times New Roman" w:hAnsi="Times New Roman" w:cs="Times New Roman"/>
          <w:i w:val="0"/>
          <w:iCs w:val="0"/>
          <w:color w:val="auto"/>
          <w:sz w:val="24"/>
          <w:szCs w:val="24"/>
          <w:u w:val="none"/>
          <w:lang w:val="en-US" w:eastAsia="zh-CN"/>
        </w:rPr>
        <w:fldChar w:fldCharType="end"/>
      </w:r>
      <w:r>
        <w:rPr>
          <w:rFonts w:hint="default" w:ascii="Times New Roman" w:hAnsi="Times New Roman" w:cs="Times New Roman"/>
          <w:i w:val="0"/>
          <w:iCs w:val="0"/>
          <w:color w:val="auto"/>
          <w:sz w:val="24"/>
          <w:szCs w:val="24"/>
          <w:u w:val="none"/>
          <w:lang w:val="en-US" w:eastAsia="zh-CN"/>
        </w:rPr>
        <w:t xml:space="preserve">. </w:t>
      </w:r>
      <w:r>
        <w:rPr>
          <w:rFonts w:hint="default" w:ascii="Times New Roman" w:hAnsi="Times New Roman" w:cs="Times New Roman"/>
          <w:i w:val="0"/>
          <w:iCs w:val="0"/>
          <w:color w:val="auto"/>
          <w:sz w:val="24"/>
          <w:szCs w:val="24"/>
          <w:u w:val="none"/>
          <w:lang w:val="en-US" w:eastAsia="zh-CN"/>
        </w:rPr>
        <w:tab/>
      </w:r>
      <w:r>
        <w:rPr>
          <w:rFonts w:hint="default" w:ascii="Times New Roman" w:hAnsi="Times New Roman"/>
          <w:i w:val="0"/>
          <w:iCs w:val="0"/>
          <w:color w:val="auto"/>
          <w:sz w:val="24"/>
          <w:szCs w:val="24"/>
          <w:u w:val="none"/>
          <w:lang w:val="en-US" w:eastAsia="zh-CN"/>
        </w:rPr>
        <w:fldChar w:fldCharType="begin"/>
      </w:r>
      <w:r>
        <w:rPr>
          <w:rFonts w:hint="default" w:ascii="Times New Roman" w:hAnsi="Times New Roman"/>
          <w:i w:val="0"/>
          <w:iCs w:val="0"/>
          <w:color w:val="auto"/>
          <w:sz w:val="24"/>
          <w:szCs w:val="24"/>
          <w:u w:val="none"/>
          <w:lang w:val="en-US" w:eastAsia="zh-CN"/>
        </w:rPr>
        <w:instrText xml:space="preserve"> HYPERLINK "https://data.worldbank.org/indicator/FP.CPI.TOTL.ZG?locations=VE&amp;" </w:instrText>
      </w:r>
      <w:r>
        <w:rPr>
          <w:rFonts w:hint="default" w:ascii="Times New Roman" w:hAnsi="Times New Roman"/>
          <w:i w:val="0"/>
          <w:iCs w:val="0"/>
          <w:color w:val="auto"/>
          <w:sz w:val="24"/>
          <w:szCs w:val="24"/>
          <w:u w:val="none"/>
          <w:lang w:val="en-US" w:eastAsia="zh-CN"/>
        </w:rPr>
        <w:fldChar w:fldCharType="separate"/>
      </w:r>
      <w:r>
        <w:rPr>
          <w:rStyle w:val="10"/>
          <w:rFonts w:hint="default" w:ascii="Times New Roman" w:hAnsi="Times New Roman"/>
          <w:i w:val="0"/>
          <w:iCs w:val="0"/>
          <w:color w:val="auto"/>
          <w:sz w:val="24"/>
          <w:szCs w:val="24"/>
          <w:u w:val="none"/>
          <w:lang w:val="en-US" w:eastAsia="zh-CN"/>
        </w:rPr>
        <w:t>https://data.worldbank.org/indicator/FP.CPI.TOTL.ZG?locations=VE&amp;</w:t>
      </w:r>
      <w:r>
        <w:rPr>
          <w:rFonts w:hint="default" w:ascii="Times New Roman" w:hAnsi="Times New Roman"/>
          <w:i w:val="0"/>
          <w:iCs w:val="0"/>
          <w:color w:val="auto"/>
          <w:sz w:val="24"/>
          <w:szCs w:val="24"/>
          <w:u w:val="none"/>
          <w:lang w:val="en-US" w:eastAsia="zh-CN"/>
        </w:rPr>
        <w:fldChar w:fldCharType="end"/>
      </w:r>
      <w:r>
        <w:rPr>
          <w:rFonts w:hint="default" w:ascii="Times New Roman" w:hAnsi="Times New Roman"/>
          <w:i w:val="0"/>
          <w:iCs w:val="0"/>
          <w:color w:val="auto"/>
          <w:sz w:val="24"/>
          <w:szCs w:val="24"/>
          <w:u w:val="none"/>
          <w:lang w:val="en-US" w:eastAsia="zh-CN"/>
        </w:rPr>
        <w:tab/>
      </w:r>
      <w:r>
        <w:rPr>
          <w:rFonts w:hint="default" w:ascii="Times New Roman" w:hAnsi="Times New Roman"/>
          <w:i w:val="0"/>
          <w:iCs w:val="0"/>
          <w:color w:val="auto"/>
          <w:sz w:val="24"/>
          <w:szCs w:val="24"/>
          <w:u w:val="none"/>
          <w:lang w:val="en-US" w:eastAsia="zh-CN"/>
        </w:rPr>
        <w:tab/>
      </w:r>
      <w:r>
        <w:rPr>
          <w:rFonts w:hint="default" w:ascii="Times New Roman" w:hAnsi="Times New Roman"/>
          <w:i w:val="0"/>
          <w:iCs w:val="0"/>
          <w:color w:val="auto"/>
          <w:sz w:val="24"/>
          <w:szCs w:val="24"/>
          <w:u w:val="none"/>
          <w:lang w:val="en-US" w:eastAsia="zh-CN"/>
        </w:rPr>
        <w:t xml:space="preserve">start=2015 </w:t>
      </w:r>
      <w:r>
        <w:rPr>
          <w:rFonts w:hint="default" w:ascii="Times New Roman" w:hAnsi="Times New Roman" w:cs="Times New Roman"/>
          <w:i w:val="0"/>
          <w:iCs w:val="0"/>
          <w:color w:val="auto"/>
          <w:sz w:val="24"/>
          <w:szCs w:val="24"/>
          <w:u w:val="none"/>
          <w:lang w:val="en-US"/>
        </w:rPr>
        <w:t>(</w:t>
      </w:r>
      <w:r>
        <w:rPr>
          <w:rFonts w:ascii="Times New Roman" w:hAnsi="Times New Roman" w:eastAsia="SimSun" w:cs="Times New Roman"/>
          <w:i w:val="0"/>
          <w:iCs w:val="0"/>
          <w:color w:val="auto"/>
          <w:sz w:val="24"/>
          <w:szCs w:val="24"/>
          <w:u w:val="none"/>
        </w:rPr>
        <w:t>diakses 21 Juli 2019)</w:t>
      </w:r>
    </w:p>
    <w:p>
      <w:pPr>
        <w:keepNext w:val="0"/>
        <w:keepLines w:val="0"/>
        <w:pageBreakBefore w:val="0"/>
        <w:kinsoku/>
        <w:wordWrap/>
        <w:overflowPunct/>
        <w:topLinePunct w:val="0"/>
        <w:bidi w:val="0"/>
        <w:adjustRightInd/>
        <w:spacing w:after="0"/>
        <w:jc w:val="both"/>
        <w:textAlignment w:val="auto"/>
        <w:rPr>
          <w:rFonts w:hint="default"/>
          <w:color w:val="auto"/>
          <w:sz w:val="24"/>
          <w:szCs w:val="24"/>
          <w:lang w:val="en-US"/>
        </w:rPr>
      </w:pPr>
      <w:r>
        <w:rPr>
          <w:rFonts w:hint="default"/>
          <w:color w:val="auto"/>
          <w:sz w:val="24"/>
          <w:szCs w:val="24"/>
          <w:lang w:val="en-US"/>
        </w:rPr>
        <w:t xml:space="preserve">U.S Department of State. Venezuela-Related Sanctions. </w:t>
      </w:r>
      <w:r>
        <w:rPr>
          <w:rFonts w:hint="default"/>
          <w:color w:val="auto"/>
          <w:sz w:val="24"/>
          <w:szCs w:val="24"/>
          <w:lang w:val="en-US"/>
        </w:rPr>
        <w:tab/>
      </w:r>
      <w:r>
        <w:rPr>
          <w:rFonts w:hint="default"/>
          <w:color w:val="auto"/>
          <w:sz w:val="24"/>
          <w:szCs w:val="24"/>
          <w:lang w:val="en-US"/>
        </w:rPr>
        <w:tab/>
      </w:r>
      <w:r>
        <w:rPr>
          <w:rFonts w:hint="default"/>
          <w:color w:val="auto"/>
          <w:sz w:val="24"/>
          <w:szCs w:val="24"/>
          <w:lang w:val="en-US"/>
        </w:rPr>
        <w:fldChar w:fldCharType="begin"/>
      </w:r>
      <w:r>
        <w:rPr>
          <w:rFonts w:hint="default"/>
          <w:color w:val="auto"/>
          <w:sz w:val="24"/>
          <w:szCs w:val="24"/>
          <w:lang w:val="en-US"/>
        </w:rPr>
        <w:instrText xml:space="preserve"> HYPERLINK "https://www.state.gov/venezuela-related-sanctions/#:~:text=Executive%" </w:instrText>
      </w:r>
      <w:r>
        <w:rPr>
          <w:rFonts w:hint="default"/>
          <w:color w:val="auto"/>
          <w:sz w:val="24"/>
          <w:szCs w:val="24"/>
          <w:lang w:val="en-US"/>
        </w:rPr>
        <w:fldChar w:fldCharType="separate"/>
      </w:r>
      <w:r>
        <w:rPr>
          <w:rStyle w:val="10"/>
          <w:rFonts w:hint="default" w:ascii="Times New Roman" w:hAnsi="Times New Roman" w:eastAsia="SimSun"/>
          <w:i w:val="0"/>
          <w:iCs w:val="0"/>
          <w:color w:val="auto"/>
          <w:sz w:val="24"/>
          <w:szCs w:val="24"/>
          <w:u w:val="none"/>
          <w:lang w:val="en-US"/>
        </w:rPr>
        <w:t>https://www.state.gov/venezuela</w:t>
      </w:r>
      <w:r>
        <w:rPr>
          <w:rStyle w:val="10"/>
          <w:rFonts w:hint="default" w:eastAsia="SimSun"/>
          <w:i w:val="0"/>
          <w:iCs w:val="0"/>
          <w:color w:val="auto"/>
          <w:sz w:val="24"/>
          <w:szCs w:val="24"/>
          <w:u w:val="none"/>
          <w:lang w:val="en-US"/>
        </w:rPr>
        <w:t xml:space="preserve"> </w:t>
      </w:r>
      <w:r>
        <w:rPr>
          <w:rStyle w:val="10"/>
          <w:rFonts w:hint="default" w:ascii="Times New Roman" w:hAnsi="Times New Roman" w:eastAsia="SimSun"/>
          <w:i w:val="0"/>
          <w:iCs w:val="0"/>
          <w:color w:val="auto"/>
          <w:sz w:val="24"/>
          <w:szCs w:val="24"/>
          <w:u w:val="none"/>
          <w:lang w:val="en-US"/>
        </w:rPr>
        <w:t>related-sanctions/#:~:text=Executive%</w:t>
      </w:r>
      <w:r>
        <w:rPr>
          <w:rFonts w:hint="default"/>
          <w:color w:val="auto"/>
          <w:sz w:val="24"/>
          <w:szCs w:val="24"/>
          <w:lang w:val="en-US"/>
        </w:rPr>
        <w:fldChar w:fldCharType="end"/>
      </w:r>
      <w:r>
        <w:rPr>
          <w:rFonts w:hint="default"/>
          <w:color w:val="auto"/>
          <w:sz w:val="24"/>
          <w:szCs w:val="24"/>
          <w:lang w:val="en-US"/>
        </w:rPr>
        <w:t xml:space="preserve"> </w:t>
      </w:r>
      <w:r>
        <w:rPr>
          <w:rFonts w:hint="default"/>
          <w:color w:val="auto"/>
          <w:sz w:val="24"/>
          <w:szCs w:val="24"/>
          <w:lang w:val="en-US"/>
        </w:rPr>
        <w:tab/>
      </w:r>
      <w:r>
        <w:rPr>
          <w:rFonts w:hint="default"/>
          <w:color w:val="auto"/>
          <w:sz w:val="24"/>
          <w:szCs w:val="24"/>
          <w:lang w:val="en-US"/>
        </w:rPr>
        <w:tab/>
      </w:r>
      <w:r>
        <w:rPr>
          <w:rFonts w:hint="default"/>
          <w:color w:val="auto"/>
          <w:sz w:val="24"/>
          <w:szCs w:val="24"/>
          <w:lang w:val="en-US"/>
        </w:rPr>
        <w:t>20Order%2013835%20%2C%20among%20other,Government%20of%20Venez</w:t>
      </w:r>
      <w:r>
        <w:rPr>
          <w:rFonts w:hint="default"/>
          <w:color w:val="auto"/>
          <w:sz w:val="24"/>
          <w:szCs w:val="24"/>
          <w:lang w:val="en-US"/>
        </w:rPr>
        <w:tab/>
      </w:r>
      <w:r>
        <w:rPr>
          <w:rFonts w:hint="default"/>
          <w:color w:val="auto"/>
          <w:sz w:val="24"/>
          <w:szCs w:val="24"/>
          <w:lang w:val="en-US"/>
        </w:rPr>
        <w:t xml:space="preserve">uela%20that%20is </w:t>
      </w:r>
      <w:r>
        <w:rPr>
          <w:rFonts w:hint="default"/>
          <w:color w:val="auto"/>
          <w:sz w:val="24"/>
          <w:szCs w:val="24"/>
          <w:lang w:val="id-ID"/>
        </w:rPr>
        <w:t>(diakses 21 Maret 2021)</w:t>
      </w:r>
    </w:p>
    <w:p>
      <w:pPr>
        <w:keepNext w:val="0"/>
        <w:keepLines w:val="0"/>
        <w:pageBreakBefore w:val="0"/>
        <w:kinsoku/>
        <w:wordWrap/>
        <w:overflowPunct/>
        <w:topLinePunct w:val="0"/>
        <w:bidi w:val="0"/>
        <w:adjustRightInd/>
        <w:spacing w:after="0"/>
        <w:jc w:val="both"/>
        <w:textAlignment w:val="auto"/>
        <w:rPr>
          <w:color w:val="auto"/>
          <w:sz w:val="24"/>
          <w:szCs w:val="24"/>
        </w:rPr>
      </w:pPr>
      <w:r>
        <w:rPr>
          <w:rFonts w:hint="default" w:ascii="Times New Roman" w:hAnsi="Times New Roman" w:eastAsia="Helvetica" w:cs="Times New Roman"/>
          <w:i w:val="0"/>
          <w:iCs w:val="0"/>
          <w:color w:val="auto"/>
          <w:sz w:val="24"/>
          <w:szCs w:val="24"/>
          <w:u w:val="none"/>
          <w:shd w:val="clear" w:color="auto" w:fill="FFFFFF"/>
          <w:lang w:val="en-US"/>
        </w:rPr>
        <w:t>U</w:t>
      </w:r>
      <w:r>
        <w:rPr>
          <w:rFonts w:hint="default" w:ascii="Times New Roman" w:hAnsi="Times New Roman" w:eastAsia="SimSun" w:cs="Times New Roman"/>
          <w:i w:val="0"/>
          <w:iCs w:val="0"/>
          <w:caps w:val="0"/>
          <w:color w:val="auto"/>
          <w:spacing w:val="0"/>
          <w:sz w:val="24"/>
          <w:szCs w:val="24"/>
          <w:u w:val="none"/>
          <w:shd w:val="clear" w:fill="FFFFFF"/>
        </w:rPr>
        <w:t>nited Nations</w:t>
      </w:r>
      <w:r>
        <w:rPr>
          <w:rFonts w:hint="default" w:ascii="Times New Roman" w:hAnsi="Times New Roman" w:eastAsia="SimSun" w:cs="Times New Roman"/>
          <w:i w:val="0"/>
          <w:iCs w:val="0"/>
          <w:caps w:val="0"/>
          <w:color w:val="auto"/>
          <w:spacing w:val="0"/>
          <w:sz w:val="24"/>
          <w:szCs w:val="24"/>
          <w:u w:val="none"/>
          <w:shd w:val="clear" w:fill="FFFFFF"/>
          <w:lang w:val="en-US"/>
        </w:rPr>
        <w:t xml:space="preserve"> </w:t>
      </w:r>
      <w:r>
        <w:rPr>
          <w:rFonts w:hint="default" w:ascii="Times New Roman" w:hAnsi="Times New Roman" w:eastAsia="SimSun" w:cs="Times New Roman"/>
          <w:i w:val="0"/>
          <w:iCs w:val="0"/>
          <w:caps w:val="0"/>
          <w:color w:val="auto"/>
          <w:spacing w:val="0"/>
          <w:sz w:val="24"/>
          <w:szCs w:val="24"/>
          <w:u w:val="none"/>
          <w:shd w:val="clear" w:fill="FFFFFF"/>
        </w:rPr>
        <w:t>High Commissioner for Refugee</w:t>
      </w:r>
      <w:r>
        <w:rPr>
          <w:rFonts w:hint="default" w:ascii="Times New Roman" w:hAnsi="Times New Roman" w:eastAsia="SimSun" w:cs="Times New Roman"/>
          <w:i w:val="0"/>
          <w:iCs w:val="0"/>
          <w:caps w:val="0"/>
          <w:color w:val="auto"/>
          <w:spacing w:val="0"/>
          <w:sz w:val="24"/>
          <w:szCs w:val="24"/>
          <w:u w:val="none"/>
          <w:shd w:val="clear" w:fill="FFFFFF"/>
          <w:lang w:val="en-US"/>
        </w:rPr>
        <w:t xml:space="preserve">. </w:t>
      </w:r>
      <w:r>
        <w:rPr>
          <w:rFonts w:hint="default" w:ascii="Times New Roman" w:hAnsi="Times New Roman" w:cs="Times New Roman"/>
          <w:i w:val="0"/>
          <w:iCs w:val="0"/>
          <w:color w:val="auto"/>
          <w:sz w:val="24"/>
          <w:szCs w:val="24"/>
          <w:u w:val="none"/>
          <w:lang w:val="en-US"/>
        </w:rPr>
        <w:t xml:space="preserve"> 2018. </w:t>
      </w:r>
      <w:r>
        <w:rPr>
          <w:rFonts w:ascii="Times New Roman" w:hAnsi="Times New Roman" w:cs="Times New Roman"/>
          <w:i w:val="0"/>
          <w:iCs w:val="0"/>
          <w:color w:val="auto"/>
          <w:sz w:val="24"/>
          <w:szCs w:val="24"/>
          <w:u w:val="none"/>
        </w:rPr>
        <w:t xml:space="preserve">Number of refugees and </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migrants from Venezuela reaches over 3 million</w:t>
      </w:r>
      <w:r>
        <w:rPr>
          <w:rFonts w:hint="default" w:ascii="Times New Roman" w:hAnsi="Times New Roman" w:cs="Times New Roman"/>
          <w:i w:val="0"/>
          <w:iCs w:val="0"/>
          <w:color w:val="auto"/>
          <w:sz w:val="24"/>
          <w:szCs w:val="24"/>
          <w:u w:val="none"/>
          <w:lang w:val="en-US"/>
        </w:rPr>
        <w:t xml:space="preserve">. </w:t>
      </w:r>
      <w:r>
        <w:rPr>
          <w:rFonts w:hint="default" w:ascii="Times New Roman" w:hAnsi="Times New Roman" w:cs="Times New Roman"/>
          <w:i w:val="0"/>
          <w:iCs w:val="0"/>
          <w:color w:val="auto"/>
          <w:sz w:val="24"/>
          <w:szCs w:val="24"/>
          <w:u w:val="none"/>
          <w:lang w:val="en-US"/>
        </w:rPr>
        <w:tab/>
      </w:r>
      <w:r>
        <w:rPr>
          <w:i w:val="0"/>
          <w:iCs w:val="0"/>
          <w:color w:val="auto"/>
          <w:sz w:val="24"/>
          <w:szCs w:val="24"/>
          <w:u w:val="none"/>
        </w:rPr>
        <w:fldChar w:fldCharType="begin"/>
      </w:r>
      <w:r>
        <w:rPr>
          <w:i w:val="0"/>
          <w:iCs w:val="0"/>
          <w:color w:val="auto"/>
          <w:sz w:val="24"/>
          <w:szCs w:val="24"/>
          <w:u w:val="none"/>
        </w:rPr>
        <w:instrText xml:space="preserve"> HYPERLINK "https://www.unhcr.org/news/press/2018/11/5be4192b4/number-refugees-migrants-venezuela-reaches-3-million.html" </w:instrText>
      </w:r>
      <w:r>
        <w:rPr>
          <w:i w:val="0"/>
          <w:iCs w:val="0"/>
          <w:color w:val="auto"/>
          <w:sz w:val="24"/>
          <w:szCs w:val="24"/>
          <w:u w:val="none"/>
        </w:rPr>
        <w:fldChar w:fldCharType="separate"/>
      </w:r>
      <w:r>
        <w:rPr>
          <w:rFonts w:ascii="Times New Roman" w:hAnsi="Times New Roman" w:cs="Times New Roman"/>
          <w:i w:val="0"/>
          <w:iCs w:val="0"/>
          <w:color w:val="auto"/>
          <w:sz w:val="24"/>
          <w:szCs w:val="24"/>
          <w:u w:val="none"/>
        </w:rPr>
        <w:t>https://www.unhcr.org/news/press/2018/11/5be4192b4/number-refugee</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s-</w:t>
      </w:r>
      <w:r>
        <w:rPr>
          <w:rFonts w:hint="default" w:ascii="Times New Roman" w:hAnsi="Times New Roman" w:cs="Times New Roman"/>
          <w:i w:val="0"/>
          <w:iCs w:val="0"/>
          <w:color w:val="auto"/>
          <w:sz w:val="24"/>
          <w:szCs w:val="24"/>
          <w:u w:val="none"/>
          <w:lang w:val="en-US"/>
        </w:rPr>
        <w:tab/>
      </w:r>
      <w:r>
        <w:rPr>
          <w:rFonts w:ascii="Times New Roman" w:hAnsi="Times New Roman" w:cs="Times New Roman"/>
          <w:i w:val="0"/>
          <w:iCs w:val="0"/>
          <w:color w:val="auto"/>
          <w:sz w:val="24"/>
          <w:szCs w:val="24"/>
          <w:u w:val="none"/>
        </w:rPr>
        <w:t>migrants-venezuela-reaches-over-4-million.html</w:t>
      </w:r>
      <w:r>
        <w:rPr>
          <w:rFonts w:ascii="Times New Roman" w:hAnsi="Times New Roman" w:cs="Times New Roman"/>
          <w:i w:val="0"/>
          <w:iCs w:val="0"/>
          <w:color w:val="auto"/>
          <w:sz w:val="24"/>
          <w:szCs w:val="24"/>
          <w:u w:val="none"/>
        </w:rPr>
        <w:fldChar w:fldCharType="end"/>
      </w:r>
    </w:p>
    <w:p>
      <w:pPr>
        <w:keepNext w:val="0"/>
        <w:keepLines w:val="0"/>
        <w:pageBreakBefore w:val="0"/>
        <w:kinsoku/>
        <w:wordWrap/>
        <w:overflowPunct/>
        <w:topLinePunct w:val="0"/>
        <w:bidi w:val="0"/>
        <w:adjustRightInd/>
        <w:spacing w:after="0"/>
        <w:jc w:val="both"/>
        <w:textAlignment w:val="auto"/>
        <w:rPr>
          <w:rFonts w:hint="default" w:ascii="Times New Roman" w:hAnsi="Times New Roman" w:cs="Times New Roman"/>
          <w:color w:val="auto"/>
          <w:sz w:val="24"/>
          <w:szCs w:val="24"/>
          <w:lang w:val="id-ID"/>
        </w:rPr>
      </w:pPr>
      <w:r>
        <w:rPr>
          <w:rFonts w:hint="default" w:cs="Times New Roman"/>
          <w:i w:val="0"/>
          <w:iCs w:val="0"/>
          <w:color w:val="auto"/>
          <w:sz w:val="24"/>
          <w:szCs w:val="24"/>
          <w:lang w:val="en-US"/>
        </w:rPr>
        <w:t>U</w:t>
      </w:r>
      <w:r>
        <w:rPr>
          <w:rFonts w:hint="default" w:ascii="Times New Roman" w:hAnsi="Times New Roman" w:cs="Times New Roman"/>
          <w:i w:val="0"/>
          <w:iCs w:val="0"/>
          <w:color w:val="auto"/>
          <w:sz w:val="24"/>
          <w:szCs w:val="24"/>
          <w:lang w:val="en-US"/>
        </w:rPr>
        <w:t>S. Department of Energy</w:t>
      </w:r>
      <w:r>
        <w:rPr>
          <w:rFonts w:hint="default" w:cs="Times New Roman"/>
          <w:i w:val="0"/>
          <w:iCs w:val="0"/>
          <w:color w:val="auto"/>
          <w:sz w:val="24"/>
          <w:szCs w:val="24"/>
          <w:lang w:val="en-US"/>
        </w:rPr>
        <w:t xml:space="preserve">. </w:t>
      </w:r>
      <w:r>
        <w:rPr>
          <w:rFonts w:hint="default" w:ascii="Times New Roman" w:hAnsi="Times New Roman" w:cs="Times New Roman"/>
          <w:i w:val="0"/>
          <w:iCs w:val="0"/>
          <w:color w:val="auto"/>
          <w:sz w:val="24"/>
          <w:szCs w:val="24"/>
          <w:lang w:val="en-US"/>
        </w:rPr>
        <w:t xml:space="preserve">U.S. Oil and Natural Gas: Providing Energy Security and </w:t>
      </w:r>
      <w:r>
        <w:rPr>
          <w:rFonts w:hint="default" w:cs="Times New Roman"/>
          <w:i w:val="0"/>
          <w:iCs w:val="0"/>
          <w:color w:val="auto"/>
          <w:sz w:val="24"/>
          <w:szCs w:val="24"/>
          <w:lang w:val="en-US"/>
        </w:rPr>
        <w:tab/>
      </w:r>
      <w:r>
        <w:rPr>
          <w:rFonts w:hint="default" w:ascii="Times New Roman" w:hAnsi="Times New Roman" w:cs="Times New Roman"/>
          <w:color w:val="auto"/>
          <w:sz w:val="24"/>
          <w:szCs w:val="24"/>
          <w:lang w:val="en-US"/>
        </w:rPr>
        <w:t>Supporting Our Quality of Life</w:t>
      </w:r>
      <w:r>
        <w:rPr>
          <w:rFonts w:hint="default" w:cs="Times New Roman"/>
          <w:color w:val="auto"/>
          <w:sz w:val="24"/>
          <w:szCs w:val="24"/>
          <w:lang w:val="en-US"/>
        </w:rPr>
        <w:t>.</w:t>
      </w:r>
      <w:r>
        <w:rPr>
          <w:rFonts w:hint="default" w:ascii="Times New Roman" w:hAnsi="Times New Roman" w:cs="Times New Roman"/>
          <w:color w:val="auto"/>
          <w:sz w:val="24"/>
          <w:szCs w:val="24"/>
          <w:lang w:val="en-US"/>
        </w:rPr>
        <w:t xml:space="preserve"> </w:t>
      </w:r>
      <w:r>
        <w:rPr>
          <w:rFonts w:hint="default" w:cs="Times New Roman"/>
          <w:color w:val="auto"/>
          <w:sz w:val="24"/>
          <w:szCs w:val="24"/>
          <w:lang w:val="en-US"/>
        </w:rPr>
        <w:tab/>
      </w:r>
      <w:r>
        <w:rPr>
          <w:rFonts w:hint="default" w:ascii="Times New Roman" w:hAnsi="Times New Roman"/>
          <w:color w:val="auto"/>
          <w:sz w:val="24"/>
          <w:szCs w:val="24"/>
          <w:lang w:val="en-US"/>
        </w:rPr>
        <w:t>https://www.energy.gov/sites/prod/files/2020/10/f79/Natural%20Gas%20Benefi</w:t>
      </w:r>
      <w:r>
        <w:rPr>
          <w:rFonts w:hint="default"/>
          <w:color w:val="auto"/>
          <w:sz w:val="24"/>
          <w:szCs w:val="24"/>
          <w:lang w:val="en-US"/>
        </w:rPr>
        <w:tab/>
      </w:r>
      <w:r>
        <w:rPr>
          <w:rFonts w:hint="default" w:ascii="Times New Roman" w:hAnsi="Times New Roman"/>
          <w:color w:val="auto"/>
          <w:sz w:val="24"/>
          <w:szCs w:val="24"/>
          <w:lang w:val="en-US"/>
        </w:rPr>
        <w:t xml:space="preserve">ts%20Report.pdf </w:t>
      </w:r>
      <w:r>
        <w:rPr>
          <w:rFonts w:hint="default" w:ascii="Times New Roman" w:hAnsi="Times New Roman" w:cs="Times New Roman"/>
          <w:color w:val="auto"/>
          <w:sz w:val="24"/>
          <w:szCs w:val="24"/>
          <w:lang w:val="id-ID"/>
        </w:rPr>
        <w:t>(diakses 21 Maret 2021)</w:t>
      </w:r>
    </w:p>
    <w:p>
      <w:pPr>
        <w:keepNext w:val="0"/>
        <w:keepLines w:val="0"/>
        <w:pageBreakBefore w:val="0"/>
        <w:kinsoku/>
        <w:wordWrap/>
        <w:overflowPunct/>
        <w:topLinePunct w:val="0"/>
        <w:bidi w:val="0"/>
        <w:adjustRightInd/>
        <w:spacing w:after="0"/>
        <w:jc w:val="both"/>
        <w:textAlignment w:val="auto"/>
        <w:rPr>
          <w:rFonts w:hint="default"/>
          <w:color w:val="auto"/>
          <w:sz w:val="24"/>
          <w:szCs w:val="24"/>
          <w:lang w:val="en-US"/>
        </w:rPr>
      </w:pPr>
      <w:r>
        <w:rPr>
          <w:rFonts w:hint="default"/>
          <w:color w:val="auto"/>
          <w:sz w:val="24"/>
          <w:szCs w:val="24"/>
        </w:rPr>
        <w:t>Washington Office on Latin America</w:t>
      </w:r>
      <w:r>
        <w:rPr>
          <w:rFonts w:hint="default"/>
          <w:color w:val="auto"/>
          <w:sz w:val="24"/>
          <w:szCs w:val="24"/>
          <w:lang w:val="en-US"/>
        </w:rPr>
        <w:t xml:space="preserve">. </w:t>
      </w:r>
      <w:r>
        <w:rPr>
          <w:rFonts w:hint="default"/>
          <w:color w:val="auto"/>
          <w:sz w:val="24"/>
          <w:szCs w:val="24"/>
        </w:rPr>
        <w:t xml:space="preserve">New Report Documents How U.S. Sanctions </w:t>
      </w:r>
      <w:r>
        <w:rPr>
          <w:rFonts w:hint="default"/>
          <w:color w:val="auto"/>
          <w:sz w:val="24"/>
          <w:szCs w:val="24"/>
          <w:lang w:val="en-US"/>
        </w:rPr>
        <w:tab/>
      </w:r>
      <w:r>
        <w:rPr>
          <w:rFonts w:hint="default"/>
          <w:color w:val="auto"/>
          <w:sz w:val="24"/>
          <w:szCs w:val="24"/>
        </w:rPr>
        <w:t>Have Directly Aggravated Venezuela’s Economic Crisis</w:t>
      </w:r>
      <w:r>
        <w:rPr>
          <w:rFonts w:hint="default"/>
          <w:color w:val="auto"/>
          <w:sz w:val="24"/>
          <w:szCs w:val="24"/>
          <w:lang w:val="en-US"/>
        </w:rPr>
        <w:t xml:space="preserve">. </w:t>
      </w:r>
      <w:r>
        <w:rPr>
          <w:rFonts w:hint="default"/>
          <w:color w:val="auto"/>
          <w:sz w:val="24"/>
          <w:szCs w:val="24"/>
          <w:lang w:val="en-US"/>
        </w:rPr>
        <w:tab/>
      </w:r>
      <w:r>
        <w:rPr>
          <w:rFonts w:hint="default"/>
          <w:color w:val="auto"/>
          <w:sz w:val="24"/>
          <w:szCs w:val="24"/>
          <w:lang w:val="en-US"/>
        </w:rPr>
        <w:fldChar w:fldCharType="begin"/>
      </w:r>
      <w:r>
        <w:rPr>
          <w:rFonts w:hint="default"/>
          <w:color w:val="auto"/>
          <w:sz w:val="24"/>
          <w:szCs w:val="24"/>
          <w:lang w:val="en-US"/>
        </w:rPr>
        <w:instrText xml:space="preserve"> HYPERLINK "https://www.wola.org/2020/10/new-report-us-sanctions-aggravated-ven" </w:instrText>
      </w:r>
      <w:r>
        <w:rPr>
          <w:rFonts w:hint="default"/>
          <w:color w:val="auto"/>
          <w:sz w:val="24"/>
          <w:szCs w:val="24"/>
          <w:lang w:val="en-US"/>
        </w:rPr>
        <w:fldChar w:fldCharType="separate"/>
      </w:r>
      <w:r>
        <w:rPr>
          <w:rStyle w:val="10"/>
          <w:rFonts w:hint="default" w:ascii="Times New Roman" w:hAnsi="Times New Roman" w:eastAsia="SimSun"/>
          <w:i w:val="0"/>
          <w:iCs w:val="0"/>
          <w:caps w:val="0"/>
          <w:color w:val="auto"/>
          <w:spacing w:val="0"/>
          <w:sz w:val="24"/>
          <w:szCs w:val="24"/>
          <w:u w:val="none"/>
          <w:shd w:val="clear" w:fill="FFFFFF"/>
          <w:lang w:val="en-US"/>
        </w:rPr>
        <w:t>https://www.wola.org/2020/10/new-report-us-sanctions-aggravated-ven</w:t>
      </w:r>
      <w:r>
        <w:rPr>
          <w:rFonts w:hint="default"/>
          <w:color w:val="auto"/>
          <w:sz w:val="24"/>
          <w:szCs w:val="24"/>
          <w:lang w:val="en-US"/>
        </w:rPr>
        <w:fldChar w:fldCharType="end"/>
      </w:r>
      <w:r>
        <w:rPr>
          <w:rFonts w:hint="default"/>
          <w:color w:val="auto"/>
          <w:sz w:val="24"/>
          <w:szCs w:val="24"/>
          <w:lang w:val="en-US"/>
        </w:rPr>
        <w:t>ezuelas-</w:t>
      </w:r>
      <w:r>
        <w:rPr>
          <w:rFonts w:hint="default"/>
          <w:color w:val="auto"/>
          <w:sz w:val="24"/>
          <w:szCs w:val="24"/>
          <w:lang w:val="en-US"/>
        </w:rPr>
        <w:tab/>
      </w:r>
      <w:r>
        <w:rPr>
          <w:rFonts w:hint="default"/>
          <w:color w:val="auto"/>
          <w:sz w:val="24"/>
          <w:szCs w:val="24"/>
          <w:lang w:val="en-US"/>
        </w:rPr>
        <w:t xml:space="preserve">economic-crisis/ </w:t>
      </w:r>
      <w:r>
        <w:rPr>
          <w:rFonts w:hint="default"/>
          <w:color w:val="auto"/>
          <w:sz w:val="24"/>
          <w:szCs w:val="24"/>
          <w:lang w:val="id-ID"/>
        </w:rPr>
        <w:t>(diakses 21 Maret 2021)</w:t>
      </w:r>
    </w:p>
    <w:p>
      <w:pPr>
        <w:keepNext w:val="0"/>
        <w:keepLines w:val="0"/>
        <w:pageBreakBefore w:val="0"/>
        <w:kinsoku/>
        <w:wordWrap/>
        <w:overflowPunct/>
        <w:topLinePunct w:val="0"/>
        <w:bidi w:val="0"/>
        <w:adjustRightInd/>
        <w:spacing w:after="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World Economics Journal. Venezuela GDP: 337 billion International Dollars (2017). </w:t>
      </w:r>
      <w:r>
        <w:rPr>
          <w:rFonts w:hint="default" w:cs="Times New Roman"/>
          <w:color w:val="auto"/>
          <w:sz w:val="24"/>
          <w:szCs w:val="24"/>
          <w:lang w:val="en-US"/>
        </w:rPr>
        <w:tab/>
      </w:r>
      <w:r>
        <w:rPr>
          <w:rFonts w:hint="default" w:ascii="Times New Roman" w:hAnsi="Times New Roman" w:cs="Times New Roman"/>
          <w:color w:val="auto"/>
          <w:sz w:val="24"/>
          <w:szCs w:val="24"/>
          <w:lang w:val="en-US"/>
        </w:rPr>
        <w:fldChar w:fldCharType="begin"/>
      </w:r>
      <w:r>
        <w:rPr>
          <w:rFonts w:hint="default" w:ascii="Times New Roman" w:hAnsi="Times New Roman" w:cs="Times New Roman"/>
          <w:color w:val="auto"/>
          <w:sz w:val="24"/>
          <w:szCs w:val="24"/>
          <w:lang w:val="en-US"/>
        </w:rPr>
        <w:instrText xml:space="preserve"> HYPERLINK "https://www.world-economics-journal.com/GrossDomesticProduct/Ven" </w:instrText>
      </w:r>
      <w:r>
        <w:rPr>
          <w:rFonts w:hint="default" w:ascii="Times New Roman" w:hAnsi="Times New Roman" w:cs="Times New Roman"/>
          <w:color w:val="auto"/>
          <w:sz w:val="24"/>
          <w:szCs w:val="24"/>
          <w:lang w:val="en-US"/>
        </w:rPr>
        <w:fldChar w:fldCharType="separate"/>
      </w:r>
      <w:r>
        <w:rPr>
          <w:rStyle w:val="10"/>
          <w:rFonts w:hint="default" w:ascii="Times New Roman" w:hAnsi="Times New Roman" w:cs="Times New Roman"/>
          <w:i w:val="0"/>
          <w:iCs w:val="0"/>
          <w:color w:val="auto"/>
          <w:sz w:val="24"/>
          <w:szCs w:val="24"/>
          <w:u w:val="none"/>
          <w:lang w:val="en-US"/>
        </w:rPr>
        <w:t>https://www.world-economics-</w:t>
      </w:r>
      <w:r>
        <w:rPr>
          <w:rStyle w:val="10"/>
          <w:rFonts w:hint="default" w:cs="Times New Roman"/>
          <w:i w:val="0"/>
          <w:iCs w:val="0"/>
          <w:color w:val="auto"/>
          <w:sz w:val="24"/>
          <w:szCs w:val="24"/>
          <w:u w:val="none"/>
          <w:lang w:val="en-US"/>
        </w:rPr>
        <w:tab/>
      </w:r>
      <w:r>
        <w:rPr>
          <w:rStyle w:val="10"/>
          <w:rFonts w:hint="default" w:ascii="Times New Roman" w:hAnsi="Times New Roman" w:cs="Times New Roman"/>
          <w:i w:val="0"/>
          <w:iCs w:val="0"/>
          <w:color w:val="auto"/>
          <w:sz w:val="24"/>
          <w:szCs w:val="24"/>
          <w:u w:val="none"/>
          <w:lang w:val="en-US"/>
        </w:rPr>
        <w:t>journal.com/GrossDomesticProduct/Ven</w:t>
      </w:r>
      <w:r>
        <w:rPr>
          <w:rFonts w:hint="default" w:ascii="Times New Roman" w:hAnsi="Times New Roman" w:cs="Times New Roman"/>
          <w:color w:val="auto"/>
          <w:sz w:val="24"/>
          <w:szCs w:val="24"/>
          <w:lang w:val="en-US"/>
        </w:rPr>
        <w:fldChar w:fldCharType="end"/>
      </w:r>
      <w:r>
        <w:rPr>
          <w:rFonts w:hint="default" w:ascii="Times New Roman" w:hAnsi="Times New Roman" w:cs="Times New Roman"/>
          <w:color w:val="auto"/>
          <w:sz w:val="24"/>
          <w:szCs w:val="24"/>
          <w:lang w:val="en-US"/>
        </w:rPr>
        <w:t>ezuela.gdp (</w:t>
      </w:r>
      <w:r>
        <w:rPr>
          <w:rFonts w:hint="default" w:ascii="Times New Roman" w:hAnsi="Times New Roman" w:cs="Times New Roman"/>
          <w:color w:val="auto"/>
          <w:sz w:val="24"/>
          <w:szCs w:val="24"/>
        </w:rPr>
        <w:t>diakses 21 Juli 2019)</w:t>
      </w:r>
    </w:p>
    <w:p>
      <w:pPr>
        <w:keepNext w:val="0"/>
        <w:keepLines w:val="0"/>
        <w:pageBreakBefore w:val="0"/>
        <w:kinsoku/>
        <w:wordWrap/>
        <w:overflowPunct/>
        <w:topLinePunct w:val="0"/>
        <w:bidi w:val="0"/>
        <w:adjustRightInd/>
        <w:spacing w:after="0"/>
        <w:jc w:val="both"/>
        <w:textAlignment w:val="auto"/>
        <w:rPr>
          <w:rFonts w:hint="default" w:ascii="Times New Roman" w:hAnsi="Times New Roman" w:cs="Times New Roman"/>
          <w:color w:val="auto"/>
          <w:sz w:val="24"/>
          <w:szCs w:val="24"/>
          <w:lang w:val="id-ID"/>
        </w:rPr>
      </w:pPr>
    </w:p>
    <w:sectPr>
      <w:headerReference r:id="rId5" w:type="default"/>
      <w:footerReference r:id="rId7" w:type="default"/>
      <w:headerReference r:id="rId6" w:type="even"/>
      <w:footerReference r:id="rId8" w:type="even"/>
      <w:pgSz w:w="11900" w:h="16820"/>
      <w:pgMar w:top="1701" w:right="1701" w:bottom="1701" w:left="1701" w:header="710" w:footer="752" w:gutter="0"/>
      <w:pgNumType w:fmt="decimal" w:start="23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BookAntiqu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Candara">
    <w:panose1 w:val="020E0502030303020204"/>
    <w:charset w:val="01"/>
    <w:family w:val="roman"/>
    <w:pitch w:val="default"/>
    <w:sig w:usb0="A00002EF" w:usb1="4000A44B" w:usb2="00000000" w:usb3="00000000" w:csb0="2000019F" w:csb1="00000000"/>
  </w:font>
  <w:font w:name="Segoe UI Emoji">
    <w:panose1 w:val="020B0502040204020203"/>
    <w:charset w:val="00"/>
    <w:family w:val="auto"/>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jc w:val="left"/>
      <w:rPr>
        <w:sz w:val="20"/>
      </w:rPr>
    </w:pPr>
    <w:r>
      <mc:AlternateContent>
        <mc:Choice Requires="wps">
          <w:drawing>
            <wp:anchor distT="0" distB="0" distL="114300" distR="114300" simplePos="0" relativeHeight="251663360" behindDoc="0" locked="0" layoutInCell="1" allowOverlap="1">
              <wp:simplePos x="0" y="0"/>
              <wp:positionH relativeFrom="margin">
                <wp:posOffset>2795270</wp:posOffset>
              </wp:positionH>
              <wp:positionV relativeFrom="page">
                <wp:posOffset>10071100</wp:posOffset>
              </wp:positionV>
              <wp:extent cx="254000" cy="162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4000" cy="162560"/>
                      </a:xfrm>
                      <a:prstGeom prst="rect">
                        <a:avLst/>
                      </a:prstGeom>
                      <a:noFill/>
                      <a:ln>
                        <a:noFill/>
                      </a:ln>
                    </wps:spPr>
                    <wps:txbx>
                      <w:txbxContent>
                        <w:p>
                          <w:pPr>
                            <w:spacing w:before="0" w:line="220" w:lineRule="exact"/>
                            <w:ind w:left="60" w:right="0" w:firstLine="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fldChar w:fldCharType="begin"/>
                          </w:r>
                          <w:r>
                            <w:rPr>
                              <w:rFonts w:hint="default" w:ascii="Times New Roman" w:hAnsi="Times New Roman" w:cs="Times New Roman"/>
                              <w:color w:val="auto"/>
                              <w:sz w:val="20"/>
                              <w:szCs w:val="20"/>
                            </w:rPr>
                            <w:instrText xml:space="preserve"> PAGE </w:instrText>
                          </w:r>
                          <w:r>
                            <w:rPr>
                              <w:rFonts w:hint="default" w:ascii="Times New Roman" w:hAnsi="Times New Roman" w:cs="Times New Roman"/>
                              <w:color w:val="auto"/>
                              <w:sz w:val="20"/>
                              <w:szCs w:val="20"/>
                            </w:rPr>
                            <w:fldChar w:fldCharType="separate"/>
                          </w:r>
                          <w:r>
                            <w:rPr>
                              <w:rFonts w:hint="default" w:ascii="Times New Roman" w:hAnsi="Times New Roman" w:cs="Times New Roman"/>
                              <w:color w:val="auto"/>
                              <w:sz w:val="20"/>
                              <w:szCs w:val="20"/>
                            </w:rPr>
                            <w:t>89</w:t>
                          </w:r>
                          <w:r>
                            <w:rPr>
                              <w:rFonts w:hint="default" w:ascii="Times New Roman" w:hAnsi="Times New Roman" w:cs="Times New Roman"/>
                              <w:color w:val="auto"/>
                              <w:sz w:val="20"/>
                              <w:szCs w:val="20"/>
                            </w:rPr>
                            <w:fldChar w:fldCharType="end"/>
                          </w:r>
                        </w:p>
                      </w:txbxContent>
                    </wps:txbx>
                    <wps:bodyPr lIns="0" tIns="0" rIns="0" bIns="0" upright="1"/>
                  </wps:wsp>
                </a:graphicData>
              </a:graphic>
            </wp:anchor>
          </w:drawing>
        </mc:Choice>
        <mc:Fallback>
          <w:pict>
            <v:shape id="_x0000_s1026" o:spid="_x0000_s1026" o:spt="202" type="#_x0000_t202" style="position:absolute;left:0pt;margin-left:220.1pt;margin-top:793pt;height:12.8pt;width:20pt;mso-position-horizontal-relative:margin;mso-position-vertical-relative:page;z-index:251663360;mso-width-relative:page;mso-height-relative:page;" filled="f" stroked="f" coordsize="21600,21600" o:gfxdata="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uxtqtkAAAAN&#10;AQAADwAAAAAAAAABACAAAAAiAAAAZHJzL2Rvd25yZXYueG1sUEsBAhQAFAAAAAgAh07iQHI0gzSp&#10;AQAAcAMAAA4AAAAAAAAAAQAgAAAAKAEAAGRycy9lMm9Eb2MueG1sUEsFBgAAAAAGAAYAWQEAAEMF&#10;AAAAAA==&#10;">
              <v:fill on="f" focussize="0,0"/>
              <v:stroke on="f"/>
              <v:imagedata o:title=""/>
              <o:lock v:ext="edit" aspectratio="f"/>
              <v:textbox inset="0mm,0mm,0mm,0mm">
                <w:txbxContent>
                  <w:p>
                    <w:pPr>
                      <w:spacing w:before="0" w:line="220" w:lineRule="exact"/>
                      <w:ind w:left="60" w:right="0" w:firstLine="0"/>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fldChar w:fldCharType="begin"/>
                    </w:r>
                    <w:r>
                      <w:rPr>
                        <w:rFonts w:hint="default" w:ascii="Times New Roman" w:hAnsi="Times New Roman" w:cs="Times New Roman"/>
                        <w:color w:val="auto"/>
                        <w:sz w:val="20"/>
                        <w:szCs w:val="20"/>
                      </w:rPr>
                      <w:instrText xml:space="preserve"> PAGE </w:instrText>
                    </w:r>
                    <w:r>
                      <w:rPr>
                        <w:rFonts w:hint="default" w:ascii="Times New Roman" w:hAnsi="Times New Roman" w:cs="Times New Roman"/>
                        <w:color w:val="auto"/>
                        <w:sz w:val="20"/>
                        <w:szCs w:val="20"/>
                      </w:rPr>
                      <w:fldChar w:fldCharType="separate"/>
                    </w:r>
                    <w:r>
                      <w:rPr>
                        <w:rFonts w:hint="default" w:ascii="Times New Roman" w:hAnsi="Times New Roman" w:cs="Times New Roman"/>
                        <w:color w:val="auto"/>
                        <w:sz w:val="20"/>
                        <w:szCs w:val="20"/>
                      </w:rPr>
                      <w:t>89</w:t>
                    </w:r>
                    <w:r>
                      <w:rPr>
                        <w:rFonts w:hint="default" w:ascii="Times New Roman" w:hAnsi="Times New Roman" w:cs="Times New Roman"/>
                        <w:color w:val="auto"/>
                        <w:sz w:val="20"/>
                        <w:szCs w:val="20"/>
                      </w:rPr>
                      <w:fldChar w:fldCharType="end"/>
                    </w:r>
                  </w:p>
                </w:txbxContent>
              </v:textbox>
            </v:shape>
          </w:pict>
        </mc:Fallback>
      </mc:AlternateContent>
    </w:r>
    <w:r>
      <mc:AlternateContent>
        <mc:Choice Requires="wpg">
          <w:drawing>
            <wp:anchor distT="0" distB="0" distL="114300" distR="114300" simplePos="0" relativeHeight="251663360" behindDoc="1" locked="0" layoutInCell="1" allowOverlap="1">
              <wp:simplePos x="0" y="0"/>
              <wp:positionH relativeFrom="page">
                <wp:posOffset>1202055</wp:posOffset>
              </wp:positionH>
              <wp:positionV relativeFrom="page">
                <wp:posOffset>10025380</wp:posOffset>
              </wp:positionV>
              <wp:extent cx="5518150" cy="267335"/>
              <wp:effectExtent l="0" t="0" r="6350" b="0"/>
              <wp:wrapNone/>
              <wp:docPr id="7" name="Group 7"/>
              <wp:cNvGraphicFramePr/>
              <a:graphic xmlns:a="http://schemas.openxmlformats.org/drawingml/2006/main">
                <a:graphicData uri="http://schemas.microsoft.com/office/word/2010/wordprocessingGroup">
                  <wpg:wgp>
                    <wpg:cNvGrpSpPr/>
                    <wpg:grpSpPr>
                      <a:xfrm>
                        <a:off x="0" y="0"/>
                        <a:ext cx="5518150" cy="267335"/>
                        <a:chOff x="1893" y="15788"/>
                        <a:chExt cx="8690" cy="421"/>
                      </a:xfrm>
                    </wpg:grpSpPr>
                    <wps:wsp>
                      <wps:cNvPr id="4" name="Straight Connector 4"/>
                      <wps:cNvCnPr/>
                      <wps:spPr>
                        <a:xfrm>
                          <a:off x="1893" y="15969"/>
                          <a:ext cx="8690" cy="0"/>
                        </a:xfrm>
                        <a:prstGeom prst="line">
                          <a:avLst/>
                        </a:prstGeom>
                        <a:ln w="12700" cap="flat" cmpd="sng">
                          <a:solidFill>
                            <a:srgbClr val="808080"/>
                          </a:solidFill>
                          <a:prstDash val="solid"/>
                          <a:headEnd type="none" w="med" len="med"/>
                          <a:tailEnd type="none" w="med" len="med"/>
                        </a:ln>
                      </wps:spPr>
                      <wps:bodyPr upright="1"/>
                    </wps:wsp>
                    <wps:wsp>
                      <wps:cNvPr id="5" name="Freeform 5"/>
                      <wps:cNvSpPr/>
                      <wps:spPr>
                        <a:xfrm>
                          <a:off x="5893" y="15810"/>
                          <a:ext cx="820" cy="376"/>
                        </a:xfrm>
                        <a:custGeom>
                          <a:avLst/>
                          <a:gdLst/>
                          <a:ahLst/>
                          <a:cxnLst/>
                          <a:pathLst>
                            <a:path w="820" h="376">
                              <a:moveTo>
                                <a:pt x="757" y="0"/>
                              </a:moveTo>
                              <a:lnTo>
                                <a:pt x="63" y="0"/>
                              </a:lnTo>
                              <a:lnTo>
                                <a:pt x="38" y="5"/>
                              </a:lnTo>
                              <a:lnTo>
                                <a:pt x="18" y="18"/>
                              </a:lnTo>
                              <a:lnTo>
                                <a:pt x="5" y="38"/>
                              </a:lnTo>
                              <a:lnTo>
                                <a:pt x="0" y="62"/>
                              </a:lnTo>
                              <a:lnTo>
                                <a:pt x="0" y="313"/>
                              </a:lnTo>
                              <a:lnTo>
                                <a:pt x="5" y="337"/>
                              </a:lnTo>
                              <a:lnTo>
                                <a:pt x="18" y="357"/>
                              </a:lnTo>
                              <a:lnTo>
                                <a:pt x="38" y="371"/>
                              </a:lnTo>
                              <a:lnTo>
                                <a:pt x="63" y="376"/>
                              </a:lnTo>
                              <a:lnTo>
                                <a:pt x="757" y="376"/>
                              </a:lnTo>
                              <a:lnTo>
                                <a:pt x="782" y="371"/>
                              </a:lnTo>
                              <a:lnTo>
                                <a:pt x="802" y="357"/>
                              </a:lnTo>
                              <a:lnTo>
                                <a:pt x="815" y="337"/>
                              </a:lnTo>
                              <a:lnTo>
                                <a:pt x="820" y="313"/>
                              </a:lnTo>
                              <a:lnTo>
                                <a:pt x="820" y="62"/>
                              </a:lnTo>
                              <a:lnTo>
                                <a:pt x="815" y="38"/>
                              </a:lnTo>
                              <a:lnTo>
                                <a:pt x="802" y="18"/>
                              </a:lnTo>
                              <a:lnTo>
                                <a:pt x="782" y="5"/>
                              </a:lnTo>
                              <a:lnTo>
                                <a:pt x="757" y="0"/>
                              </a:lnTo>
                              <a:close/>
                            </a:path>
                          </a:pathLst>
                        </a:custGeom>
                        <a:solidFill>
                          <a:srgbClr val="FFFFFF"/>
                        </a:solidFill>
                        <a:ln>
                          <a:noFill/>
                        </a:ln>
                      </wps:spPr>
                      <wps:bodyPr upright="1"/>
                    </wps:wsp>
                    <wps:wsp>
                      <wps:cNvPr id="6" name="Freeform 6"/>
                      <wps:cNvSpPr/>
                      <wps:spPr>
                        <a:xfrm>
                          <a:off x="5893" y="15810"/>
                          <a:ext cx="820" cy="376"/>
                        </a:xfrm>
                        <a:custGeom>
                          <a:avLst/>
                          <a:gdLst/>
                          <a:ahLst/>
                          <a:cxnLst/>
                          <a:pathLst>
                            <a:path w="820" h="376">
                              <a:moveTo>
                                <a:pt x="63" y="376"/>
                              </a:moveTo>
                              <a:lnTo>
                                <a:pt x="38" y="371"/>
                              </a:lnTo>
                              <a:lnTo>
                                <a:pt x="18" y="357"/>
                              </a:lnTo>
                              <a:lnTo>
                                <a:pt x="5" y="337"/>
                              </a:lnTo>
                              <a:lnTo>
                                <a:pt x="0" y="313"/>
                              </a:lnTo>
                              <a:lnTo>
                                <a:pt x="0" y="62"/>
                              </a:lnTo>
                              <a:lnTo>
                                <a:pt x="5" y="38"/>
                              </a:lnTo>
                              <a:lnTo>
                                <a:pt x="18" y="18"/>
                              </a:lnTo>
                              <a:lnTo>
                                <a:pt x="38" y="5"/>
                              </a:lnTo>
                              <a:lnTo>
                                <a:pt x="63" y="0"/>
                              </a:lnTo>
                              <a:moveTo>
                                <a:pt x="757" y="0"/>
                              </a:moveTo>
                              <a:lnTo>
                                <a:pt x="782" y="5"/>
                              </a:lnTo>
                              <a:lnTo>
                                <a:pt x="802" y="18"/>
                              </a:lnTo>
                              <a:lnTo>
                                <a:pt x="815" y="38"/>
                              </a:lnTo>
                              <a:lnTo>
                                <a:pt x="820" y="62"/>
                              </a:lnTo>
                              <a:lnTo>
                                <a:pt x="820" y="313"/>
                              </a:lnTo>
                              <a:lnTo>
                                <a:pt x="815" y="337"/>
                              </a:lnTo>
                              <a:lnTo>
                                <a:pt x="802" y="357"/>
                              </a:lnTo>
                              <a:lnTo>
                                <a:pt x="782" y="371"/>
                              </a:lnTo>
                              <a:lnTo>
                                <a:pt x="757" y="376"/>
                              </a:lnTo>
                            </a:path>
                          </a:pathLst>
                        </a:custGeom>
                        <a:noFill/>
                        <a:ln w="28575" cap="flat" cmpd="sng">
                          <a:solidFill>
                            <a:srgbClr val="80808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4.65pt;margin-top:789.4pt;height:21.05pt;width:434.5pt;mso-position-horizontal-relative:page;mso-position-vertical-relative:page;z-index:-251653120;mso-width-relative:page;mso-height-relative:page;" coordorigin="1893,15788" coordsize="8690,421" o:gfxdata="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">
              <o:lock v:ext="edit" aspectratio="f"/>
              <v:line id="_x0000_s1026" o:spid="_x0000_s1026" o:spt="20" style="position:absolute;left:1893;top:15969;height:0;width:8690;" filled="f" stroked="t" coordsize="21600,21600" o:gfxdata="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V0XEbsAAADa&#10;AAAADwAAAAAAAAABACAAAAAiAAAAZHJzL2Rvd25yZXYueG1sUEsBAhQAFAAAAAgAh07iQDMvBZ47&#10;AAAAOQAAABAAAAAAAAAAAQAgAAAACgEAAGRycy9zaGFwZXhtbC54bWxQSwUGAAAAAAYABgBbAQAA&#10;tAMAAAAA&#10;">
                <v:fill on="f" focussize="0,0"/>
                <v:stroke weight="1pt" color="#808080" joinstyle="round"/>
                <v:imagedata o:title=""/>
                <o:lock v:ext="edit" aspectratio="f"/>
              </v:line>
              <v:shape id="_x0000_s1026" o:spid="_x0000_s1026" o:spt="100" style="position:absolute;left:5893;top:15810;height:376;width:820;" fillcolor="#FFFFFF" filled="t" stroked="f" coordsize="820,376" o:gfxdata="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lBfbsAAADa&#10;AAAADwAAAAAAAAABACAAAAAiAAAAZHJzL2Rvd25yZXYueG1sUEsBAhQAFAAAAAgAh07iQDMvBZ47&#10;AAAAOQAAABAAAAAAAAAAAQAgAAAACgEAAGRycy9zaGFwZXhtbC54bWxQSwUGAAAAAAYABgBbAQAA&#10;tAMAAAAA&#10;" path="m757,0l63,0,38,5,18,18,5,38,0,62,0,313,5,337,18,357,38,371,63,376,757,376,782,371,802,357,815,337,820,313,820,62,815,38,802,18,782,5,757,0xe">
                <v:fill on="t" focussize="0,0"/>
                <v:stroke on="f"/>
                <v:imagedata o:title=""/>
                <o:lock v:ext="edit" aspectratio="f"/>
              </v:shape>
              <v:shape id="_x0000_s1026" o:spid="_x0000_s1026" o:spt="100" style="position:absolute;left:5893;top:15810;height:376;width:820;" filled="f" stroked="t" coordsize="820,376" o:gfxdata="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o+5ivQAA&#10;ANoAAAAPAAAAAAAAAAEAIAAAACIAAABkcnMvZG93bnJldi54bWxQSwECFAAUAAAACACHTuJAMy8F&#10;njsAAAA5AAAAEAAAAAAAAAABACAAAAAMAQAAZHJzL3NoYXBleG1sLnhtbFBLBQYAAAAABgAGAFsB&#10;AAC2AwAAAAA=&#10;" path="m63,376l38,371,18,357,5,337,0,313,0,62,5,38,18,18,38,5,63,0m757,0l782,5,802,18,815,38,820,62,820,313,815,337,802,357,782,371,757,376e">
                <v:fill on="f" focussize="0,0"/>
                <v:stroke weight="2.25pt" color="#808080" joinstyle="round"/>
                <v:imagedata o:title=""/>
                <o:lock v:ext="edit" aspectratio="f"/>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jc w:val="left"/>
      <w:rPr>
        <w:sz w:val="20"/>
      </w:rPr>
    </w:pPr>
    <w:r>
      <mc:AlternateContent>
        <mc:Choice Requires="wps">
          <w:drawing>
            <wp:anchor distT="0" distB="0" distL="114300" distR="114300" simplePos="0" relativeHeight="251662336" behindDoc="0" locked="0" layoutInCell="1" allowOverlap="1">
              <wp:simplePos x="0" y="0"/>
              <wp:positionH relativeFrom="margin">
                <wp:posOffset>2606675</wp:posOffset>
              </wp:positionH>
              <wp:positionV relativeFrom="page">
                <wp:posOffset>10092055</wp:posOffset>
              </wp:positionV>
              <wp:extent cx="236855" cy="1631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6855" cy="163195"/>
                      </a:xfrm>
                      <a:prstGeom prst="rect">
                        <a:avLst/>
                      </a:prstGeom>
                      <a:noFill/>
                      <a:ln>
                        <a:noFill/>
                      </a:ln>
                    </wps:spPr>
                    <wps:txbx>
                      <w:txbxContent>
                        <w:p>
                          <w:pPr>
                            <w:spacing w:before="0" w:line="225" w:lineRule="exact"/>
                            <w:ind w:left="60" w:right="0" w:firstLine="0"/>
                            <w:jc w:val="left"/>
                            <w:rPr>
                              <w:rFonts w:ascii="Calibri"/>
                              <w:sz w:val="20"/>
                              <w:szCs w:val="20"/>
                            </w:rPr>
                          </w:pPr>
                          <w:r>
                            <w:rPr>
                              <w:sz w:val="20"/>
                              <w:szCs w:val="20"/>
                            </w:rPr>
                            <w:fldChar w:fldCharType="begin"/>
                          </w:r>
                          <w:r>
                            <w:rPr>
                              <w:rFonts w:ascii="Calibri"/>
                              <w:sz w:val="20"/>
                              <w:szCs w:val="20"/>
                            </w:rPr>
                            <w:instrText xml:space="preserve"> PAGE </w:instrText>
                          </w:r>
                          <w:r>
                            <w:rPr>
                              <w:sz w:val="20"/>
                              <w:szCs w:val="20"/>
                            </w:rPr>
                            <w:fldChar w:fldCharType="separate"/>
                          </w:r>
                          <w:r>
                            <w:rPr>
                              <w:sz w:val="20"/>
                              <w:szCs w:val="20"/>
                            </w:rPr>
                            <w:t>82</w:t>
                          </w:r>
                          <w:r>
                            <w:rPr>
                              <w:sz w:val="20"/>
                              <w:szCs w:val="20"/>
                            </w:rPr>
                            <w:fldChar w:fldCharType="end"/>
                          </w:r>
                        </w:p>
                      </w:txbxContent>
                    </wps:txbx>
                    <wps:bodyPr lIns="0" tIns="0" rIns="0" bIns="0" upright="1"/>
                  </wps:wsp>
                </a:graphicData>
              </a:graphic>
            </wp:anchor>
          </w:drawing>
        </mc:Choice>
        <mc:Fallback>
          <w:pict>
            <v:shape id="_x0000_s1026" o:spid="_x0000_s1026" o:spt="202" type="#_x0000_t202" style="position:absolute;left:0pt;margin-left:205.25pt;margin-top:794.65pt;height:12.85pt;width:18.65pt;mso-position-horizontal-relative:margin;mso-position-vertical-relative:page;z-index:251662336;mso-width-relative:page;mso-height-relative:page;" filled="f" stroked="f" coordsize="21600,21600" o:gfxdata="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qaDx9sA&#10;AAANAQAADwAAAAAAAAABACAAAAAiAAAAZHJzL2Rvd25yZXYueG1sUEsBAhQAFAAAAAgAh07iQDlD&#10;F0yqAQAAcgMAAA4AAAAAAAAAAQAgAAAAKgEAAGRycy9lMm9Eb2MueG1sUEsFBgAAAAAGAAYAWQEA&#10;AEYFAAAAAA==&#10;">
              <v:fill on="f" focussize="0,0"/>
              <v:stroke on="f"/>
              <v:imagedata o:title=""/>
              <o:lock v:ext="edit" aspectratio="f"/>
              <v:textbox inset="0mm,0mm,0mm,0mm">
                <w:txbxContent>
                  <w:p>
                    <w:pPr>
                      <w:spacing w:before="0" w:line="225" w:lineRule="exact"/>
                      <w:ind w:left="60" w:right="0" w:firstLine="0"/>
                      <w:jc w:val="left"/>
                      <w:rPr>
                        <w:rFonts w:ascii="Calibri"/>
                        <w:sz w:val="20"/>
                        <w:szCs w:val="20"/>
                      </w:rPr>
                    </w:pPr>
                    <w:r>
                      <w:rPr>
                        <w:sz w:val="20"/>
                        <w:szCs w:val="20"/>
                      </w:rPr>
                      <w:fldChar w:fldCharType="begin"/>
                    </w:r>
                    <w:r>
                      <w:rPr>
                        <w:rFonts w:ascii="Calibri"/>
                        <w:sz w:val="20"/>
                        <w:szCs w:val="20"/>
                      </w:rPr>
                      <w:instrText xml:space="preserve"> PAGE </w:instrText>
                    </w:r>
                    <w:r>
                      <w:rPr>
                        <w:sz w:val="20"/>
                        <w:szCs w:val="20"/>
                      </w:rPr>
                      <w:fldChar w:fldCharType="separate"/>
                    </w:r>
                    <w:r>
                      <w:rPr>
                        <w:sz w:val="20"/>
                        <w:szCs w:val="20"/>
                      </w:rPr>
                      <w:t>82</w:t>
                    </w:r>
                    <w:r>
                      <w:rPr>
                        <w:sz w:val="20"/>
                        <w:szCs w:val="20"/>
                      </w:rPr>
                      <w:fldChar w:fldCharType="end"/>
                    </w:r>
                  </w:p>
                </w:txbxContent>
              </v:textbox>
            </v:shape>
          </w:pict>
        </mc:Fallback>
      </mc:AlternateContent>
    </w:r>
    <w:r>
      <mc:AlternateContent>
        <mc:Choice Requires="wpg">
          <w:drawing>
            <wp:anchor distT="0" distB="0" distL="114300" distR="114300" simplePos="0" relativeHeight="251662336" behindDoc="1" locked="0" layoutInCell="1" allowOverlap="1">
              <wp:simplePos x="0" y="0"/>
              <wp:positionH relativeFrom="page">
                <wp:posOffset>1021080</wp:posOffset>
              </wp:positionH>
              <wp:positionV relativeFrom="page">
                <wp:posOffset>10029190</wp:posOffset>
              </wp:positionV>
              <wp:extent cx="5518150" cy="267335"/>
              <wp:effectExtent l="0" t="0" r="0" b="0"/>
              <wp:wrapNone/>
              <wp:docPr id="15" name="Group 15"/>
              <wp:cNvGraphicFramePr/>
              <a:graphic xmlns:a="http://schemas.openxmlformats.org/drawingml/2006/main">
                <a:graphicData uri="http://schemas.microsoft.com/office/word/2010/wordprocessingGroup">
                  <wpg:wgp>
                    <wpg:cNvGrpSpPr/>
                    <wpg:grpSpPr>
                      <a:xfrm>
                        <a:off x="0" y="0"/>
                        <a:ext cx="5518150" cy="267335"/>
                        <a:chOff x="1608" y="15794"/>
                        <a:chExt cx="8690" cy="421"/>
                      </a:xfrm>
                    </wpg:grpSpPr>
                    <wps:wsp>
                      <wps:cNvPr id="12" name="Straight Connector 12"/>
                      <wps:cNvCnPr/>
                      <wps:spPr>
                        <a:xfrm>
                          <a:off x="1608" y="15966"/>
                          <a:ext cx="8690" cy="0"/>
                        </a:xfrm>
                        <a:prstGeom prst="line">
                          <a:avLst/>
                        </a:prstGeom>
                        <a:ln w="12700" cap="flat" cmpd="sng">
                          <a:solidFill>
                            <a:srgbClr val="808080"/>
                          </a:solidFill>
                          <a:prstDash val="solid"/>
                          <a:headEnd type="none" w="med" len="med"/>
                          <a:tailEnd type="none" w="med" len="med"/>
                        </a:ln>
                      </wps:spPr>
                      <wps:bodyPr upright="1"/>
                    </wps:wsp>
                    <wps:wsp>
                      <wps:cNvPr id="13" name="Freeform 13"/>
                      <wps:cNvSpPr/>
                      <wps:spPr>
                        <a:xfrm>
                          <a:off x="5581" y="15816"/>
                          <a:ext cx="820" cy="376"/>
                        </a:xfrm>
                        <a:custGeom>
                          <a:avLst/>
                          <a:gdLst/>
                          <a:ahLst/>
                          <a:cxnLst/>
                          <a:pathLst>
                            <a:path w="820" h="376">
                              <a:moveTo>
                                <a:pt x="757" y="0"/>
                              </a:moveTo>
                              <a:lnTo>
                                <a:pt x="63" y="0"/>
                              </a:lnTo>
                              <a:lnTo>
                                <a:pt x="38" y="5"/>
                              </a:lnTo>
                              <a:lnTo>
                                <a:pt x="18" y="18"/>
                              </a:lnTo>
                              <a:lnTo>
                                <a:pt x="5" y="38"/>
                              </a:lnTo>
                              <a:lnTo>
                                <a:pt x="0" y="62"/>
                              </a:lnTo>
                              <a:lnTo>
                                <a:pt x="0" y="313"/>
                              </a:lnTo>
                              <a:lnTo>
                                <a:pt x="5" y="337"/>
                              </a:lnTo>
                              <a:lnTo>
                                <a:pt x="18" y="357"/>
                              </a:lnTo>
                              <a:lnTo>
                                <a:pt x="38" y="371"/>
                              </a:lnTo>
                              <a:lnTo>
                                <a:pt x="63" y="376"/>
                              </a:lnTo>
                              <a:lnTo>
                                <a:pt x="757" y="376"/>
                              </a:lnTo>
                              <a:lnTo>
                                <a:pt x="782" y="371"/>
                              </a:lnTo>
                              <a:lnTo>
                                <a:pt x="802" y="357"/>
                              </a:lnTo>
                              <a:lnTo>
                                <a:pt x="815" y="337"/>
                              </a:lnTo>
                              <a:lnTo>
                                <a:pt x="820" y="313"/>
                              </a:lnTo>
                              <a:lnTo>
                                <a:pt x="820" y="62"/>
                              </a:lnTo>
                              <a:lnTo>
                                <a:pt x="815" y="38"/>
                              </a:lnTo>
                              <a:lnTo>
                                <a:pt x="802" y="18"/>
                              </a:lnTo>
                              <a:lnTo>
                                <a:pt x="782" y="5"/>
                              </a:lnTo>
                              <a:lnTo>
                                <a:pt x="757" y="0"/>
                              </a:lnTo>
                              <a:close/>
                            </a:path>
                          </a:pathLst>
                        </a:custGeom>
                        <a:solidFill>
                          <a:srgbClr val="FFFFFF"/>
                        </a:solidFill>
                        <a:ln>
                          <a:noFill/>
                        </a:ln>
                      </wps:spPr>
                      <wps:bodyPr upright="1"/>
                    </wps:wsp>
                    <wps:wsp>
                      <wps:cNvPr id="14" name="Freeform 14"/>
                      <wps:cNvSpPr/>
                      <wps:spPr>
                        <a:xfrm>
                          <a:off x="5581" y="15816"/>
                          <a:ext cx="820" cy="376"/>
                        </a:xfrm>
                        <a:custGeom>
                          <a:avLst/>
                          <a:gdLst/>
                          <a:ahLst/>
                          <a:cxnLst/>
                          <a:pathLst>
                            <a:path w="820" h="376">
                              <a:moveTo>
                                <a:pt x="63" y="376"/>
                              </a:moveTo>
                              <a:lnTo>
                                <a:pt x="38" y="371"/>
                              </a:lnTo>
                              <a:lnTo>
                                <a:pt x="18" y="357"/>
                              </a:lnTo>
                              <a:lnTo>
                                <a:pt x="5" y="337"/>
                              </a:lnTo>
                              <a:lnTo>
                                <a:pt x="0" y="313"/>
                              </a:lnTo>
                              <a:lnTo>
                                <a:pt x="0" y="62"/>
                              </a:lnTo>
                              <a:lnTo>
                                <a:pt x="5" y="38"/>
                              </a:lnTo>
                              <a:lnTo>
                                <a:pt x="18" y="18"/>
                              </a:lnTo>
                              <a:lnTo>
                                <a:pt x="38" y="5"/>
                              </a:lnTo>
                              <a:lnTo>
                                <a:pt x="63" y="0"/>
                              </a:lnTo>
                              <a:moveTo>
                                <a:pt x="757" y="0"/>
                              </a:moveTo>
                              <a:lnTo>
                                <a:pt x="782" y="5"/>
                              </a:lnTo>
                              <a:lnTo>
                                <a:pt x="802" y="18"/>
                              </a:lnTo>
                              <a:lnTo>
                                <a:pt x="815" y="38"/>
                              </a:lnTo>
                              <a:lnTo>
                                <a:pt x="820" y="62"/>
                              </a:lnTo>
                              <a:lnTo>
                                <a:pt x="820" y="313"/>
                              </a:lnTo>
                              <a:lnTo>
                                <a:pt x="815" y="337"/>
                              </a:lnTo>
                              <a:lnTo>
                                <a:pt x="802" y="357"/>
                              </a:lnTo>
                              <a:lnTo>
                                <a:pt x="782" y="371"/>
                              </a:lnTo>
                              <a:lnTo>
                                <a:pt x="757" y="376"/>
                              </a:lnTo>
                            </a:path>
                          </a:pathLst>
                        </a:custGeom>
                        <a:noFill/>
                        <a:ln w="28575" cap="flat" cmpd="sng">
                          <a:solidFill>
                            <a:srgbClr val="80808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0.4pt;margin-top:789.7pt;height:21.05pt;width:434.5pt;mso-position-horizontal-relative:page;mso-position-vertical-relative:page;z-index:-251654144;mso-width-relative:page;mso-height-relative:page;" coordorigin="1608,15794" coordsize="8690,421" o:gfxdata="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o8BTtsAAAAOAQAA&#10;DwAAAAAAAAABACAAAAAiAAAAZHJzL2Rvd25yZXYueG1sUEsBAhQAFAAAAAgAh07iQM7k0rXeAwAA&#10;kA8AAA4AAAAAAAAAAQAgAAAAKgEAAGRycy9lMm9Eb2MueG1sUEsFBgAAAAAGAAYAWQEAAHoHAAAA&#10;AA==&#10;">
              <o:lock v:ext="edit" aspectratio="f"/>
              <v:line id="_x0000_s1026" o:spid="_x0000_s1026" o:spt="20" style="position:absolute;left:1608;top:15966;height:0;width:8690;" filled="f" stroked="t" coordsize="21600,21600" o:gfxdata="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LiWG5AAAA2wAA&#10;AA8AAAAAAAAAAQAgAAAAIgAAAGRycy9kb3ducmV2LnhtbFBLAQIUABQAAAAIAIdO4kAzLwWeOwAA&#10;ADkAAAAQAAAAAAAAAAEAIAAAAAgBAABkcnMvc2hhcGV4bWwueG1sUEsFBgAAAAAGAAYAWwEAALID&#10;AAAAAA==&#10;">
                <v:fill on="f" focussize="0,0"/>
                <v:stroke weight="1pt" color="#808080" joinstyle="round"/>
                <v:imagedata o:title=""/>
                <o:lock v:ext="edit" aspectratio="f"/>
              </v:line>
              <v:shape id="_x0000_s1026" o:spid="_x0000_s1026" o:spt="100" style="position:absolute;left:5581;top:15816;height:376;width:820;" fillcolor="#FFFFFF" filled="t" stroked="f" coordsize="820,376" o:gfxdata="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ZmR7sAAADb&#10;AAAADwAAAAAAAAABACAAAAAiAAAAZHJzL2Rvd25yZXYueG1sUEsBAhQAFAAAAAgAh07iQDMvBZ47&#10;AAAAOQAAABAAAAAAAAAAAQAgAAAACgEAAGRycy9zaGFwZXhtbC54bWxQSwUGAAAAAAYABgBbAQAA&#10;tAMAAAAA&#10;" path="m757,0l63,0,38,5,18,18,5,38,0,62,0,313,5,337,18,357,38,371,63,376,757,376,782,371,802,357,815,337,820,313,820,62,815,38,802,18,782,5,757,0xe">
                <v:fill on="t" focussize="0,0"/>
                <v:stroke on="f"/>
                <v:imagedata o:title=""/>
                <o:lock v:ext="edit" aspectratio="f"/>
              </v:shape>
              <v:shape id="_x0000_s1026" o:spid="_x0000_s1026" o:spt="100" style="position:absolute;left:5581;top:15816;height:376;width:820;" filled="f" stroked="t" coordsize="820,376" o:gfxdata="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Fy3ougAAANsA&#10;AAAPAAAAAAAAAAEAIAAAACIAAABkcnMvZG93bnJldi54bWxQSwECFAAUAAAACACHTuJAMy8FnjsA&#10;AAA5AAAAEAAAAAAAAAABACAAAAAJAQAAZHJzL3NoYXBleG1sLnhtbFBLBQYAAAAABgAGAFsBAACz&#10;AwAAAAA=&#10;" path="m63,376l38,371,18,357,5,337,0,313,0,62,5,38,18,18,38,5,63,0m757,0l782,5,802,18,815,38,820,62,820,313,815,337,802,357,782,371,757,376e">
                <v:fill on="f" focussize="0,0"/>
                <v:stroke weight="2.25pt" color="#808080" joinstyle="round"/>
                <v:imagedata o:title=""/>
                <o:lock v:ext="edit" aspectratio="f"/>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40" w:lineRule="auto"/>
      </w:pPr>
      <w:r>
        <w:separator/>
      </w:r>
    </w:p>
  </w:footnote>
  <w:footnote w:type="continuationSeparator" w:id="7">
    <w:p>
      <w:pPr>
        <w:spacing w:before="0" w:after="0" w:line="240" w:lineRule="auto"/>
      </w:pPr>
      <w:r>
        <w:continuationSeparator/>
      </w:r>
    </w:p>
  </w:footnote>
  <w:footnote w:id="0">
    <w:p>
      <w:pPr>
        <w:pStyle w:val="9"/>
        <w:snapToGrid w:val="0"/>
        <w:jc w:val="both"/>
        <w:rPr>
          <w:rFonts w:hint="default" w:ascii="Times New Roman" w:hAnsi="Times New Roman" w:cs="Times New Roman"/>
          <w:sz w:val="20"/>
          <w:szCs w:val="20"/>
          <w:lang w:val="en-US"/>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eastAsia="SimSun" w:cs="Times New Roman"/>
          <w:sz w:val="20"/>
          <w:szCs w:val="20"/>
        </w:rPr>
        <w:t>Mahasiswa Program S1 Hubungan Internasional, Fakultas Ilmu Sosial dan Ilmu Politik, Universitas Mulawarman. E-mail :</w:t>
      </w:r>
      <w:r>
        <w:rPr>
          <w:rFonts w:hint="default" w:ascii="Times New Roman" w:hAnsi="Times New Roman" w:eastAsia="SimSun" w:cs="Times New Roman"/>
          <w:sz w:val="20"/>
          <w:szCs w:val="20"/>
          <w:lang w:val="en-US"/>
        </w:rPr>
        <w:t xml:space="preserve"> ivonchristiana1@gmail.com</w:t>
      </w:r>
    </w:p>
  </w:footnote>
  <w:footnote w:id="1">
    <w:p>
      <w:pPr>
        <w:pStyle w:val="9"/>
        <w:snapToGrid w:val="0"/>
        <w:rPr>
          <w:rFonts w:hint="default"/>
          <w:sz w:val="20"/>
          <w:szCs w:val="20"/>
          <w:lang w:val="en-US"/>
        </w:rPr>
      </w:pPr>
      <w:r>
        <w:rPr>
          <w:rStyle w:val="8"/>
          <w:sz w:val="20"/>
          <w:szCs w:val="20"/>
        </w:rPr>
        <w:footnoteRef/>
      </w:r>
      <w:r>
        <w:rPr>
          <w:sz w:val="20"/>
          <w:szCs w:val="20"/>
        </w:rPr>
        <w:t xml:space="preserve"> </w:t>
      </w:r>
      <w:r>
        <w:rPr>
          <w:rFonts w:hint="default"/>
          <w:sz w:val="20"/>
          <w:szCs w:val="20"/>
          <w:lang w:val="en-US"/>
        </w:rPr>
        <w:t xml:space="preserve">Dosen </w:t>
      </w:r>
      <w:r>
        <w:rPr>
          <w:rFonts w:hint="default" w:ascii="Times New Roman" w:hAnsi="Times New Roman" w:eastAsia="SimSun" w:cs="Times New Roman"/>
          <w:sz w:val="20"/>
          <w:szCs w:val="20"/>
        </w:rPr>
        <w:t>Hubungan Internasional, Fakultas Ilmu Sosial dan Ilmu Politik, Universitas Mulawarman.</w:t>
      </w:r>
    </w:p>
  </w:footnote>
  <w:footnote w:id="2">
    <w:p>
      <w:pPr>
        <w:pStyle w:val="9"/>
        <w:snapToGrid w:val="0"/>
        <w:rPr>
          <w:sz w:val="20"/>
          <w:szCs w:val="20"/>
        </w:rPr>
      </w:pPr>
      <w:r>
        <w:rPr>
          <w:rStyle w:val="8"/>
          <w:sz w:val="20"/>
          <w:szCs w:val="20"/>
        </w:rPr>
        <w:footnoteRef/>
      </w:r>
      <w:r>
        <w:rPr>
          <w:sz w:val="20"/>
          <w:szCs w:val="20"/>
        </w:rPr>
        <w:t xml:space="preserve"> </w:t>
      </w:r>
      <w:r>
        <w:rPr>
          <w:rFonts w:hint="default"/>
          <w:sz w:val="20"/>
          <w:szCs w:val="20"/>
          <w:lang w:val="en-US"/>
        </w:rPr>
        <w:t xml:space="preserve">Dosen </w:t>
      </w:r>
      <w:r>
        <w:rPr>
          <w:rFonts w:hint="default" w:ascii="Times New Roman" w:hAnsi="Times New Roman" w:eastAsia="SimSun" w:cs="Times New Roman"/>
          <w:sz w:val="20"/>
          <w:szCs w:val="20"/>
        </w:rPr>
        <w:t>Hubungan Internasional,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14" w:lineRule="auto"/>
      <w:ind w:left="0"/>
      <w:jc w:val="left"/>
      <w:rPr>
        <w:sz w:val="20"/>
      </w:rPr>
    </w:pPr>
    <w:r>
      <mc:AlternateContent>
        <mc:Choice Requires="wps">
          <w:drawing>
            <wp:anchor distT="0" distB="0" distL="114300" distR="114300" simplePos="0" relativeHeight="251664384" behindDoc="1" locked="0" layoutInCell="1" allowOverlap="1">
              <wp:simplePos x="0" y="0"/>
              <wp:positionH relativeFrom="page">
                <wp:posOffset>5617210</wp:posOffset>
              </wp:positionH>
              <wp:positionV relativeFrom="page">
                <wp:posOffset>461645</wp:posOffset>
              </wp:positionV>
              <wp:extent cx="866140" cy="1466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66140" cy="146685"/>
                      </a:xfrm>
                      <a:prstGeom prst="rect">
                        <a:avLst/>
                      </a:prstGeom>
                      <a:noFill/>
                      <a:ln>
                        <a:noFill/>
                      </a:ln>
                    </wps:spPr>
                    <wps:txbx>
                      <w:txbxContent>
                        <w:p>
                          <w:pPr>
                            <w:spacing w:before="11"/>
                            <w:ind w:left="20" w:right="0" w:firstLine="0"/>
                            <w:jc w:val="left"/>
                            <w:rPr>
                              <w:rFonts w:hint="default"/>
                              <w:b/>
                              <w:i/>
                              <w:sz w:val="18"/>
                              <w:szCs w:val="18"/>
                              <w:lang w:val="en-US"/>
                            </w:rPr>
                          </w:pPr>
                          <w:r>
                            <w:rPr>
                              <w:rFonts w:hint="default"/>
                              <w:b/>
                              <w:i/>
                              <w:sz w:val="18"/>
                              <w:szCs w:val="18"/>
                              <w:lang w:val="en-US"/>
                            </w:rPr>
                            <w:t>ISSN: 2477-2623</w:t>
                          </w:r>
                        </w:p>
                      </w:txbxContent>
                    </wps:txbx>
                    <wps:bodyPr lIns="0" tIns="0" rIns="0" bIns="0" upright="1"/>
                  </wps:wsp>
                </a:graphicData>
              </a:graphic>
            </wp:anchor>
          </w:drawing>
        </mc:Choice>
        <mc:Fallback>
          <w:pict>
            <v:shape id="_x0000_s1026" o:spid="_x0000_s1026" o:spt="202" type="#_x0000_t202" style="position:absolute;left:0pt;margin-left:442.3pt;margin-top:36.35pt;height:11.55pt;width:68.2pt;mso-position-horizontal-relative:page;mso-position-vertical-relative:page;z-index:-251652096;mso-width-relative:page;mso-height-relative:page;" filled="f" stroked="f" coordsize="21600,21600" o:gfxdata="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VoVJdkAAAAK&#10;AQAADwAAAAAAAAABACAAAAAiAAAAZHJzL2Rvd25yZXYueG1sUEsBAhQAFAAAAAgAh07iQBp6nW6p&#10;AQAAcgMAAA4AAAAAAAAAAQAgAAAAKAEAAGRycy9lMm9Eb2MueG1sUEsFBgAAAAAGAAYAWQEAAEMF&#10;AAAAAA==&#10;">
              <v:fill on="f" focussize="0,0"/>
              <v:stroke on="f"/>
              <v:imagedata o:title=""/>
              <o:lock v:ext="edit" aspectratio="f"/>
              <v:textbox inset="0mm,0mm,0mm,0mm">
                <w:txbxContent>
                  <w:p>
                    <w:pPr>
                      <w:spacing w:before="11"/>
                      <w:ind w:left="20" w:right="0" w:firstLine="0"/>
                      <w:jc w:val="left"/>
                      <w:rPr>
                        <w:rFonts w:hint="default"/>
                        <w:b/>
                        <w:i/>
                        <w:sz w:val="18"/>
                        <w:szCs w:val="18"/>
                        <w:lang w:val="en-US"/>
                      </w:rPr>
                    </w:pPr>
                    <w:r>
                      <w:rPr>
                        <w:rFonts w:hint="default"/>
                        <w:b/>
                        <w:i/>
                        <w:sz w:val="18"/>
                        <w:szCs w:val="18"/>
                        <w:lang w:val="en-US"/>
                      </w:rPr>
                      <w:t>ISSN: 2477-2623</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1068705</wp:posOffset>
              </wp:positionH>
              <wp:positionV relativeFrom="page">
                <wp:posOffset>594995</wp:posOffset>
              </wp:positionV>
              <wp:extent cx="5419090" cy="0"/>
              <wp:effectExtent l="0" t="9525" r="10160" b="9525"/>
              <wp:wrapNone/>
              <wp:docPr id="2" name="Straight Connector 2"/>
              <wp:cNvGraphicFramePr/>
              <a:graphic xmlns:a="http://schemas.openxmlformats.org/drawingml/2006/main">
                <a:graphicData uri="http://schemas.microsoft.com/office/word/2010/wordprocessingShape">
                  <wps:wsp>
                    <wps:cNvCnPr/>
                    <wps:spPr>
                      <a:xfrm>
                        <a:off x="0" y="0"/>
                        <a:ext cx="54190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15pt;margin-top:46.85pt;height:0pt;width:426.7pt;mso-position-horizontal-relative:page;mso-position-vertical-relative:page;z-index:-251656192;mso-width-relative:page;mso-height-relative:page;" filled="f" stroked="t" coordsize="21600,21600" o:gfxdata="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DEg4XWAAAACgEA&#10;AA8AAAAAAAAAAQAgAAAAIgAAAGRycy9kb3ducmV2LnhtbFBLAQIUABQAAAAIAIdO4kDB6Jgn4wEA&#10;AOgDAAAOAAAAAAAAAAEAIAAAACUBAABkcnMvZTJvRG9jLnhtbFBLBQYAAAAABgAGAFkBAAB6BQAA&#10;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1066165</wp:posOffset>
              </wp:positionH>
              <wp:positionV relativeFrom="page">
                <wp:posOffset>437515</wp:posOffset>
              </wp:positionV>
              <wp:extent cx="3016885" cy="15811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6885" cy="158115"/>
                      </a:xfrm>
                      <a:prstGeom prst="rect">
                        <a:avLst/>
                      </a:prstGeom>
                      <a:noFill/>
                      <a:ln>
                        <a:noFill/>
                      </a:ln>
                    </wps:spPr>
                    <wps:txbx>
                      <w:txbxContent>
                        <w:p>
                          <w:pPr>
                            <w:spacing w:before="11"/>
                            <w:ind w:left="20" w:right="0" w:firstLine="0"/>
                            <w:jc w:val="left"/>
                            <w:rPr>
                              <w:rFonts w:hint="default"/>
                              <w:b/>
                              <w:i/>
                              <w:sz w:val="18"/>
                              <w:szCs w:val="18"/>
                              <w:lang w:val="en-US"/>
                            </w:rPr>
                          </w:pPr>
                          <w:r>
                            <w:rPr>
                              <w:b/>
                              <w:i/>
                              <w:sz w:val="18"/>
                              <w:szCs w:val="18"/>
                            </w:rPr>
                            <w:t>eJournal</w:t>
                          </w:r>
                          <w:r>
                            <w:rPr>
                              <w:b/>
                              <w:i/>
                              <w:spacing w:val="-5"/>
                              <w:sz w:val="18"/>
                              <w:szCs w:val="18"/>
                            </w:rPr>
                            <w:t xml:space="preserve"> </w:t>
                          </w:r>
                          <w:r>
                            <w:rPr>
                              <w:b/>
                              <w:i/>
                              <w:sz w:val="18"/>
                              <w:szCs w:val="18"/>
                            </w:rPr>
                            <w:t>Ilmu</w:t>
                          </w:r>
                          <w:r>
                            <w:rPr>
                              <w:b/>
                              <w:i/>
                              <w:spacing w:val="-5"/>
                              <w:sz w:val="18"/>
                              <w:szCs w:val="18"/>
                            </w:rPr>
                            <w:t xml:space="preserve"> </w:t>
                          </w:r>
                          <w:r>
                            <w:rPr>
                              <w:b/>
                              <w:i/>
                              <w:sz w:val="18"/>
                              <w:szCs w:val="18"/>
                            </w:rPr>
                            <w:t>Hubungan</w:t>
                          </w:r>
                          <w:r>
                            <w:rPr>
                              <w:b/>
                              <w:i/>
                              <w:spacing w:val="-5"/>
                              <w:sz w:val="18"/>
                              <w:szCs w:val="18"/>
                            </w:rPr>
                            <w:t xml:space="preserve"> </w:t>
                          </w:r>
                          <w:r>
                            <w:rPr>
                              <w:b/>
                              <w:i/>
                              <w:sz w:val="18"/>
                              <w:szCs w:val="18"/>
                            </w:rPr>
                            <w:t>Internasional</w:t>
                          </w:r>
                          <w:r>
                            <w:rPr>
                              <w:rFonts w:hint="default"/>
                              <w:b/>
                              <w:i/>
                              <w:sz w:val="18"/>
                              <w:szCs w:val="18"/>
                              <w:lang w:val="en-US"/>
                            </w:rPr>
                            <w:t>, Vol. 10   No. 1 (2022)</w:t>
                          </w:r>
                        </w:p>
                      </w:txbxContent>
                    </wps:txbx>
                    <wps:bodyPr lIns="0" tIns="0" rIns="0" bIns="0" upright="1"/>
                  </wps:wsp>
                </a:graphicData>
              </a:graphic>
            </wp:anchor>
          </w:drawing>
        </mc:Choice>
        <mc:Fallback>
          <w:pict>
            <v:shape id="_x0000_s1026" o:spid="_x0000_s1026" o:spt="202" type="#_x0000_t202" style="position:absolute;left:0pt;margin-left:83.95pt;margin-top:34.45pt;height:12.45pt;width:237.55pt;mso-position-horizontal-relative:page;mso-position-vertical-relative:page;z-index:-251655168;mso-width-relative:page;mso-height-relative:page;" filled="f" stroked="f" coordsize="21600,21600" o:gfxdata="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E96b81wAAAAkB&#10;AAAPAAAAAAAAAAEAIAAAACIAAABkcnMvZG93bnJldi54bWxQSwECFAAUAAAACACHTuJAwTZghKoB&#10;AABxAwAADgAAAAAAAAABACAAAAAmAQAAZHJzL2Uyb0RvYy54bWxQSwUGAAAAAAYABgBZAQAAQgUA&#10;AAAA&#10;">
              <v:fill on="f" focussize="0,0"/>
              <v:stroke on="f"/>
              <v:imagedata o:title=""/>
              <o:lock v:ext="edit" aspectratio="f"/>
              <v:textbox inset="0mm,0mm,0mm,0mm">
                <w:txbxContent>
                  <w:p>
                    <w:pPr>
                      <w:spacing w:before="11"/>
                      <w:ind w:left="20" w:right="0" w:firstLine="0"/>
                      <w:jc w:val="left"/>
                      <w:rPr>
                        <w:rFonts w:hint="default"/>
                        <w:b/>
                        <w:i/>
                        <w:sz w:val="18"/>
                        <w:szCs w:val="18"/>
                        <w:lang w:val="en-US"/>
                      </w:rPr>
                    </w:pPr>
                    <w:r>
                      <w:rPr>
                        <w:b/>
                        <w:i/>
                        <w:sz w:val="18"/>
                        <w:szCs w:val="18"/>
                      </w:rPr>
                      <w:t>eJournal</w:t>
                    </w:r>
                    <w:r>
                      <w:rPr>
                        <w:b/>
                        <w:i/>
                        <w:spacing w:val="-5"/>
                        <w:sz w:val="18"/>
                        <w:szCs w:val="18"/>
                      </w:rPr>
                      <w:t xml:space="preserve"> </w:t>
                    </w:r>
                    <w:r>
                      <w:rPr>
                        <w:b/>
                        <w:i/>
                        <w:sz w:val="18"/>
                        <w:szCs w:val="18"/>
                      </w:rPr>
                      <w:t>Ilmu</w:t>
                    </w:r>
                    <w:r>
                      <w:rPr>
                        <w:b/>
                        <w:i/>
                        <w:spacing w:val="-5"/>
                        <w:sz w:val="18"/>
                        <w:szCs w:val="18"/>
                      </w:rPr>
                      <w:t xml:space="preserve"> </w:t>
                    </w:r>
                    <w:r>
                      <w:rPr>
                        <w:b/>
                        <w:i/>
                        <w:sz w:val="18"/>
                        <w:szCs w:val="18"/>
                      </w:rPr>
                      <w:t>Hubungan</w:t>
                    </w:r>
                    <w:r>
                      <w:rPr>
                        <w:b/>
                        <w:i/>
                        <w:spacing w:val="-5"/>
                        <w:sz w:val="18"/>
                        <w:szCs w:val="18"/>
                      </w:rPr>
                      <w:t xml:space="preserve"> </w:t>
                    </w:r>
                    <w:r>
                      <w:rPr>
                        <w:b/>
                        <w:i/>
                        <w:sz w:val="18"/>
                        <w:szCs w:val="18"/>
                      </w:rPr>
                      <w:t>Internasional</w:t>
                    </w:r>
                    <w:r>
                      <w:rPr>
                        <w:rFonts w:hint="default"/>
                        <w:b/>
                        <w:i/>
                        <w:sz w:val="18"/>
                        <w:szCs w:val="18"/>
                        <w:lang w:val="en-US"/>
                      </w:rPr>
                      <w:t>, Vol. 10   No. 1 (2022)</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5728335</wp:posOffset>
              </wp:positionH>
              <wp:positionV relativeFrom="page">
                <wp:posOffset>437515</wp:posOffset>
              </wp:positionV>
              <wp:extent cx="755650" cy="137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5650" cy="137160"/>
                      </a:xfrm>
                      <a:prstGeom prst="rect">
                        <a:avLst/>
                      </a:prstGeom>
                      <a:noFill/>
                      <a:ln>
                        <a:noFill/>
                      </a:ln>
                    </wps:spPr>
                    <wps:txbx>
                      <w:txbxContent>
                        <w:p>
                          <w:pPr>
                            <w:spacing w:before="11"/>
                            <w:ind w:right="0"/>
                            <w:jc w:val="left"/>
                            <w:rPr>
                              <w:b/>
                              <w:i/>
                              <w:sz w:val="16"/>
                            </w:rPr>
                          </w:pPr>
                        </w:p>
                      </w:txbxContent>
                    </wps:txbx>
                    <wps:bodyPr lIns="0" tIns="0" rIns="0" bIns="0" upright="1"/>
                  </wps:wsp>
                </a:graphicData>
              </a:graphic>
            </wp:anchor>
          </w:drawing>
        </mc:Choice>
        <mc:Fallback>
          <w:pict>
            <v:shape id="_x0000_s1026" o:spid="_x0000_s1026" o:spt="202" type="#_x0000_t202" style="position:absolute;left:0pt;margin-left:451.05pt;margin-top:34.45pt;height:10.8pt;width:59.5pt;mso-position-horizontal-relative:page;mso-position-vertical-relative:page;z-index:-251655168;mso-width-relative:page;mso-height-relative:page;" filled="f" stroked="f" coordsize="21600,21600" o:gfxdata="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i8HWAAAACgEA&#10;AA8AAAAAAAAAAQAgAAAAIgAAAGRycy9kb3ducmV2LnhtbFBLAQIUABQAAAAIAIdO4kAdLbnyqgEA&#10;AHADAAAOAAAAAAAAAAEAIAAAACUBAABkcnMvZTJvRG9jLnhtbFBLBQYAAAAABgAGAFkBAABBBQAA&#10;AAA=&#10;">
              <v:fill on="f" focussize="0,0"/>
              <v:stroke on="f"/>
              <v:imagedata o:title=""/>
              <o:lock v:ext="edit" aspectratio="f"/>
              <v:textbox inset="0mm,0mm,0mm,0mm">
                <w:txbxContent>
                  <w:p>
                    <w:pPr>
                      <w:spacing w:before="11"/>
                      <w:ind w:right="0"/>
                      <w:jc w:val="left"/>
                      <w:rPr>
                        <w:b/>
                        <w:i/>
                        <w:sz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14" w:lineRule="auto"/>
      <w:ind w:left="0"/>
      <w:jc w:val="left"/>
      <w:rPr>
        <w:sz w:val="20"/>
      </w:rPr>
    </w:pPr>
    <w:r>
      <mc:AlternateContent>
        <mc:Choice Requires="wps">
          <w:drawing>
            <wp:anchor distT="0" distB="0" distL="114300" distR="114300" simplePos="0" relativeHeight="251659264" behindDoc="1" locked="0" layoutInCell="1" allowOverlap="1">
              <wp:simplePos x="0" y="0"/>
              <wp:positionH relativeFrom="page">
                <wp:posOffset>1068705</wp:posOffset>
              </wp:positionH>
              <wp:positionV relativeFrom="page">
                <wp:posOffset>594995</wp:posOffset>
              </wp:positionV>
              <wp:extent cx="541909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190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15pt;margin-top:46.85pt;height:0pt;width:426.7pt;mso-position-horizontal-relative:page;mso-position-vertical-relative:page;z-index:-251657216;mso-width-relative:page;mso-height-relative:page;" filled="f" stroked="t" coordsize="21600,21600" o:gfxdata="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DEg4XWAAAACgEA&#10;AA8AAAAAAAAAAQAgAAAAIgAAAGRycy9kb3ducmV2LnhtbFBLAQIUABQAAAAIAIdO4kDjUbfP4wEA&#10;AOgDAAAOAAAAAAAAAAEAIAAAACUBAABkcnMvZTJvRG9jLnhtbFBLBQYAAAAABgAGAFkBAAB6BQAA&#10;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1066165</wp:posOffset>
              </wp:positionH>
              <wp:positionV relativeFrom="page">
                <wp:posOffset>437515</wp:posOffset>
              </wp:positionV>
              <wp:extent cx="1476375" cy="1466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76375" cy="146685"/>
                      </a:xfrm>
                      <a:prstGeom prst="rect">
                        <a:avLst/>
                      </a:prstGeom>
                      <a:noFill/>
                      <a:ln>
                        <a:noFill/>
                      </a:ln>
                    </wps:spPr>
                    <wps:txbx>
                      <w:txbxContent>
                        <w:p>
                          <w:pPr>
                            <w:spacing w:before="11"/>
                            <w:ind w:left="20" w:right="0" w:firstLine="0"/>
                            <w:jc w:val="left"/>
                            <w:rPr>
                              <w:rFonts w:hint="default"/>
                              <w:b/>
                              <w:sz w:val="18"/>
                              <w:szCs w:val="18"/>
                              <w:lang w:val="en-US"/>
                            </w:rPr>
                          </w:pPr>
                          <w:r>
                            <w:rPr>
                              <w:rFonts w:hint="default"/>
                              <w:b/>
                              <w:sz w:val="18"/>
                              <w:szCs w:val="18"/>
                              <w:lang w:val="en-US"/>
                            </w:rPr>
                            <w:t>Ivon Christiana Kadang</w:t>
                          </w:r>
                        </w:p>
                      </w:txbxContent>
                    </wps:txbx>
                    <wps:bodyPr lIns="0" tIns="0" rIns="0" bIns="0" upright="1"/>
                  </wps:wsp>
                </a:graphicData>
              </a:graphic>
            </wp:anchor>
          </w:drawing>
        </mc:Choice>
        <mc:Fallback>
          <w:pict>
            <v:shape id="_x0000_s1026" o:spid="_x0000_s1026" o:spt="202" type="#_x0000_t202" style="position:absolute;left:0pt;margin-left:83.95pt;margin-top:34.45pt;height:11.55pt;width:116.25pt;mso-position-horizontal-relative:page;mso-position-vertical-relative:page;z-index:-251656192;mso-width-relative:page;mso-height-relative:page;" filled="f" stroked="f" coordsize="21600,21600" o:gfxdata="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BlQ3NcAAAAJ&#10;AQAADwAAAAAAAAABACAAAAAiAAAAZHJzL2Rvd25yZXYueG1sUEsBAhQAFAAAAAgAh07iQBpN2Pur&#10;AQAAcwMAAA4AAAAAAAAAAQAgAAAAJgEAAGRycy9lMm9Eb2MueG1sUEsFBgAAAAAGAAYAWQEAAEMF&#10;AAAAAA==&#10;">
              <v:fill on="f" focussize="0,0"/>
              <v:stroke on="f"/>
              <v:imagedata o:title=""/>
              <o:lock v:ext="edit" aspectratio="f"/>
              <v:textbox inset="0mm,0mm,0mm,0mm">
                <w:txbxContent>
                  <w:p>
                    <w:pPr>
                      <w:spacing w:before="11"/>
                      <w:ind w:left="20" w:right="0" w:firstLine="0"/>
                      <w:jc w:val="left"/>
                      <w:rPr>
                        <w:rFonts w:hint="default"/>
                        <w:b/>
                        <w:sz w:val="18"/>
                        <w:szCs w:val="18"/>
                        <w:lang w:val="en-US"/>
                      </w:rPr>
                    </w:pPr>
                    <w:r>
                      <w:rPr>
                        <w:rFonts w:hint="default"/>
                        <w:b/>
                        <w:sz w:val="18"/>
                        <w:szCs w:val="18"/>
                        <w:lang w:val="en-US"/>
                      </w:rPr>
                      <w:t>Ivon Christiana Kadang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40919"/>
    <w:multiLevelType w:val="singleLevel"/>
    <w:tmpl w:val="EDA40919"/>
    <w:lvl w:ilvl="0" w:tentative="0">
      <w:start w:val="1"/>
      <w:numFmt w:val="upperLetter"/>
      <w:lvlText w:val="%1."/>
      <w:lvlJc w:val="left"/>
      <w:pPr>
        <w:tabs>
          <w:tab w:val="left" w:pos="425"/>
        </w:tabs>
        <w:ind w:left="425" w:leftChars="0" w:hanging="425" w:firstLineChars="0"/>
      </w:pPr>
      <w:rPr>
        <w:rFonts w:hint="default"/>
      </w:rPr>
    </w:lvl>
  </w:abstractNum>
  <w:abstractNum w:abstractNumId="1">
    <w:nsid w:val="F9227CB1"/>
    <w:multiLevelType w:val="singleLevel"/>
    <w:tmpl w:val="F9227CB1"/>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F9B42DED"/>
    <w:multiLevelType w:val="singleLevel"/>
    <w:tmpl w:val="F9B42DED"/>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1D55483D"/>
    <w:multiLevelType w:val="singleLevel"/>
    <w:tmpl w:val="1D55483D"/>
    <w:lvl w:ilvl="0" w:tentative="0">
      <w:start w:val="1"/>
      <w:numFmt w:val="lowerLetter"/>
      <w:lvlText w:val="%1)"/>
      <w:lvlJc w:val="left"/>
      <w:pPr>
        <w:tabs>
          <w:tab w:val="left" w:pos="425"/>
        </w:tabs>
        <w:ind w:left="425" w:hanging="425"/>
      </w:pPr>
      <w:rPr>
        <w:rFonts w:hint="default"/>
      </w:rPr>
    </w:lvl>
  </w:abstractNum>
  <w:abstractNum w:abstractNumId="4">
    <w:nsid w:val="6BC61F7C"/>
    <w:multiLevelType w:val="singleLevel"/>
    <w:tmpl w:val="6BC61F7C"/>
    <w:lvl w:ilvl="0" w:tentative="0">
      <w:start w:val="1"/>
      <w:numFmt w:val="decimal"/>
      <w:lvlText w:val="%1."/>
      <w:lvlJc w:val="left"/>
      <w:pPr>
        <w:tabs>
          <w:tab w:val="left" w:pos="425"/>
        </w:tabs>
        <w:ind w:left="425" w:leftChars="0" w:hanging="425" w:firstLineChars="0"/>
      </w:pPr>
      <w:rPr>
        <w:rFonts w:hint="default"/>
      </w:rPr>
    </w:lvl>
  </w:abstractNum>
  <w:abstractNum w:abstractNumId="5">
    <w:nsid w:val="7290B233"/>
    <w:multiLevelType w:val="singleLevel"/>
    <w:tmpl w:val="7290B233"/>
    <w:lvl w:ilvl="0" w:tentative="0">
      <w:start w:val="1"/>
      <w:numFmt w:val="decimal"/>
      <w:lvlText w:val="%1."/>
      <w:lvlJc w:val="left"/>
      <w:pPr>
        <w:tabs>
          <w:tab w:val="left" w:pos="425"/>
        </w:tabs>
        <w:ind w:left="425" w:leftChars="0" w:hanging="425" w:firstLineChars="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6"/>
    <w:footnote w:id="7"/>
  </w:footnotePr>
  <w:endnotePr>
    <w:endnote w:id="0"/>
    <w:endnote w:id="1"/>
  </w:endnotePr>
  <w:compat>
    <w:ulTrailSpace/>
    <w:shapeLayoutLikeWW8/>
    <w:compatSetting w:name="compatibilityMode" w:uri="http://schemas.microsoft.com/office/word" w:val="14"/>
  </w:compat>
  <w:rsids>
    <w:rsidRoot w:val="00000000"/>
    <w:rsid w:val="031B3340"/>
    <w:rsid w:val="03B35CFE"/>
    <w:rsid w:val="09214DCA"/>
    <w:rsid w:val="123F426A"/>
    <w:rsid w:val="23C82354"/>
    <w:rsid w:val="242F1517"/>
    <w:rsid w:val="24FE15EC"/>
    <w:rsid w:val="26A26288"/>
    <w:rsid w:val="33404B49"/>
    <w:rsid w:val="618074EB"/>
    <w:rsid w:val="61D8138B"/>
    <w:rsid w:val="665752B0"/>
    <w:rsid w:val="6CCD7B47"/>
    <w:rsid w:val="6D5201C6"/>
    <w:rsid w:val="70073C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line="272" w:lineRule="exact"/>
      <w:ind w:left="119"/>
      <w:outlineLvl w:val="1"/>
    </w:pPr>
    <w:rPr>
      <w:rFonts w:ascii="Times New Roman" w:hAnsi="Times New Roman" w:eastAsia="Times New Roman" w:cs="Times New Roman"/>
      <w:b/>
      <w:bCs/>
      <w:sz w:val="24"/>
      <w:szCs w:val="24"/>
      <w:lang w:val="en-US" w:eastAsia="en-US" w:bidi="ar-SA"/>
    </w:rPr>
  </w:style>
  <w:style w:type="paragraph" w:styleId="3">
    <w:name w:val="heading 2"/>
    <w:basedOn w:val="1"/>
    <w:next w:val="1"/>
    <w:qFormat/>
    <w:uiPriority w:val="1"/>
    <w:pPr>
      <w:spacing w:before="3" w:line="272" w:lineRule="exact"/>
      <w:ind w:left="830"/>
      <w:jc w:val="both"/>
      <w:outlineLvl w:val="2"/>
    </w:pPr>
    <w:rPr>
      <w:rFonts w:ascii="Times New Roman" w:hAnsi="Times New Roman" w:eastAsia="Times New Roman" w:cs="Times New Roman"/>
      <w:b/>
      <w:bCs/>
      <w:i/>
      <w:iCs/>
      <w:sz w:val="24"/>
      <w:szCs w:val="24"/>
      <w:lang w:val="en-US" w:eastAsia="en-US" w:bidi="ar-SA"/>
    </w:rPr>
  </w:style>
  <w:style w:type="character" w:default="1" w:styleId="4">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119"/>
      <w:jc w:val="both"/>
    </w:pPr>
    <w:rPr>
      <w:rFonts w:ascii="Times New Roman" w:hAnsi="Times New Roman" w:eastAsia="Times New Roman" w:cs="Times New Roman"/>
      <w:sz w:val="24"/>
      <w:szCs w:val="24"/>
      <w:lang w:val="en-US" w:eastAsia="en-US" w:bidi="ar-SA"/>
    </w:rPr>
  </w:style>
  <w:style w:type="character" w:styleId="7">
    <w:name w:val="Emphasis"/>
    <w:basedOn w:val="4"/>
    <w:qFormat/>
    <w:uiPriority w:val="0"/>
    <w:rPr>
      <w:i/>
      <w:iCs/>
    </w:rPr>
  </w:style>
  <w:style w:type="character" w:styleId="8">
    <w:name w:val="footnote reference"/>
    <w:basedOn w:val="4"/>
    <w:qFormat/>
    <w:uiPriority w:val="0"/>
    <w:rPr>
      <w:vertAlign w:val="superscript"/>
    </w:rPr>
  </w:style>
  <w:style w:type="paragraph" w:styleId="9">
    <w:name w:val="footnote text"/>
    <w:basedOn w:val="1"/>
    <w:qFormat/>
    <w:uiPriority w:val="0"/>
    <w:pPr>
      <w:snapToGrid w:val="0"/>
      <w:jc w:val="left"/>
    </w:pPr>
    <w:rPr>
      <w:sz w:val="18"/>
      <w:szCs w:val="18"/>
    </w:rPr>
  </w:style>
  <w:style w:type="character" w:styleId="10">
    <w:name w:val="Hyperlink"/>
    <w:basedOn w:val="4"/>
    <w:qFormat/>
    <w:uiPriority w:val="0"/>
    <w:rPr>
      <w:color w:val="0000FF"/>
      <w:u w:val="single"/>
    </w:rPr>
  </w:style>
  <w:style w:type="table" w:customStyle="1" w:styleId="11">
    <w:name w:val="Table Normal1"/>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931" w:right="110" w:hanging="360"/>
      <w:jc w:val="both"/>
    </w:pPr>
    <w:rPr>
      <w:rFonts w:ascii="Times New Roman" w:hAnsi="Times New Roman" w:eastAsia="Times New Roman" w:cs="Times New Roman"/>
      <w:lang w:val="en-US" w:eastAsia="en-US" w:bidi="ar-SA"/>
    </w:rPr>
  </w:style>
  <w:style w:type="paragraph" w:customStyle="1" w:styleId="13">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2022-05-21T12:51:00Z</dcterms:created>
  <dc:creator>ASRIL UMAGAP</dc:creator>
  <cp:lastModifiedBy>Ivon C</cp:lastModifiedBy>
  <dcterms:modified xsi:type="dcterms:W3CDTF">2022-06-23T13:28:27Z</dcterms:modified>
  <dc:title>TUGAS AKHIR PROGRAM MAGISTER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2016</vt:lpwstr>
  </property>
  <property fmtid="{D5CDD505-2E9C-101B-9397-08002B2CF9AE}" pid="4" name="LastSaved">
    <vt:filetime>2022-05-21T00:00:00Z</vt:filetime>
  </property>
  <property fmtid="{D5CDD505-2E9C-101B-9397-08002B2CF9AE}" pid="5" name="KSOProductBuildVer">
    <vt:lpwstr>1033-11.2.0.10451</vt:lpwstr>
  </property>
  <property fmtid="{D5CDD505-2E9C-101B-9397-08002B2CF9AE}" pid="6" name="ICV">
    <vt:lpwstr>64754E8256764C0FB7475A6113A7F48F</vt:lpwstr>
  </property>
</Properties>
</file>